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A7C6F" w14:textId="337FFB4D" w:rsidR="007E23B9" w:rsidRDefault="008F77B2" w:rsidP="007E23B9">
      <w:pPr>
        <w:rPr>
          <w:rFonts w:ascii="Berlin Sans FB Demi" w:hAnsi="Berlin Sans FB Demi"/>
          <w:i/>
          <w:iCs/>
          <w:noProof/>
          <w:color w:val="000000" w:themeColor="text1"/>
          <w:sz w:val="52"/>
          <w:szCs w:val="52"/>
          <w:u w:val="single"/>
        </w:rPr>
      </w:pPr>
      <w:r w:rsidRPr="00A25C2B">
        <w:rPr>
          <w:rFonts w:ascii="Berlin Sans FB Demi" w:hAnsi="Berlin Sans FB Demi"/>
          <w:i/>
          <w:iCs/>
          <w:color w:val="000000" w:themeColor="text1"/>
          <w:sz w:val="52"/>
          <w:szCs w:val="52"/>
          <w:u w:val="single"/>
        </w:rPr>
        <w:t>RACCOLTA DIFFERENZIATA</w:t>
      </w:r>
      <w:r w:rsidR="00A25C2B">
        <w:rPr>
          <w:rFonts w:ascii="Berlin Sans FB Demi" w:hAnsi="Berlin Sans FB Demi"/>
          <w:i/>
          <w:iCs/>
          <w:color w:val="000000" w:themeColor="text1"/>
          <w:sz w:val="52"/>
          <w:szCs w:val="52"/>
          <w:u w:val="single"/>
        </w:rPr>
        <w:t xml:space="preserve"> </w:t>
      </w:r>
      <w:r w:rsidR="00CF1DDA">
        <w:rPr>
          <w:rFonts w:ascii="Berlin Sans FB Demi" w:hAnsi="Berlin Sans FB Demi"/>
          <w:i/>
          <w:iCs/>
          <w:color w:val="000000" w:themeColor="text1"/>
          <w:sz w:val="52"/>
          <w:szCs w:val="52"/>
          <w:u w:val="single"/>
        </w:rPr>
        <w:t xml:space="preserve">     </w:t>
      </w:r>
      <w:r w:rsidR="004D38D6">
        <w:rPr>
          <w:rFonts w:ascii="Berlin Sans FB Demi" w:hAnsi="Berlin Sans FB Demi"/>
          <w:i/>
          <w:iCs/>
          <w:color w:val="000000" w:themeColor="text1"/>
          <w:sz w:val="52"/>
          <w:szCs w:val="52"/>
          <w:u w:val="single"/>
        </w:rPr>
        <w:t xml:space="preserve">      </w:t>
      </w:r>
    </w:p>
    <w:p w14:paraId="68657409" w14:textId="72B5CB83" w:rsidR="00214041" w:rsidRPr="005802A1" w:rsidRDefault="00A25C2B" w:rsidP="006E4032">
      <w:pPr>
        <w:jc w:val="both"/>
        <w:rPr>
          <w:rFonts w:ascii="Bahnschrift SemiBold SemiConden" w:hAnsi="Bahnschrift SemiBold SemiConden"/>
          <w:color w:val="000000" w:themeColor="text1"/>
          <w:sz w:val="28"/>
          <w:szCs w:val="28"/>
        </w:rPr>
      </w:pPr>
      <w:r w:rsidRPr="005802A1">
        <w:rPr>
          <w:rFonts w:ascii="Bahnschrift SemiBold SemiConden" w:hAnsi="Bahnschrift SemiBold SemiConden"/>
          <w:color w:val="000000" w:themeColor="text1"/>
          <w:sz w:val="28"/>
          <w:szCs w:val="28"/>
        </w:rPr>
        <w:t>Tra le principali minacce per l’ambiente ci sono</w:t>
      </w:r>
      <w:r w:rsidR="000B49F3" w:rsidRPr="005802A1">
        <w:rPr>
          <w:rFonts w:ascii="Bahnschrift SemiBold SemiConden" w:hAnsi="Bahnschrift SemiBold SemiConden"/>
          <w:color w:val="000000" w:themeColor="text1"/>
          <w:sz w:val="28"/>
          <w:szCs w:val="28"/>
        </w:rPr>
        <w:t xml:space="preserve"> </w:t>
      </w:r>
      <w:r w:rsidRPr="005802A1">
        <w:rPr>
          <w:rFonts w:ascii="Bahnschrift SemiBold SemiConden" w:hAnsi="Bahnschrift SemiBold SemiConden"/>
          <w:color w:val="000000" w:themeColor="text1"/>
          <w:sz w:val="28"/>
          <w:szCs w:val="28"/>
        </w:rPr>
        <w:t>i rifiuti, gettati nelle discariche o sotter</w:t>
      </w:r>
      <w:r w:rsidR="000B49F3" w:rsidRPr="005802A1">
        <w:rPr>
          <w:rFonts w:ascii="Bahnschrift SemiBold SemiConden" w:hAnsi="Bahnschrift SemiBold SemiConden"/>
          <w:color w:val="000000" w:themeColor="text1"/>
          <w:sz w:val="28"/>
          <w:szCs w:val="28"/>
        </w:rPr>
        <w:t>ra</w:t>
      </w:r>
      <w:r w:rsidR="00016945">
        <w:rPr>
          <w:rFonts w:ascii="Bahnschrift SemiBold SemiConden" w:hAnsi="Bahnschrift SemiBold SemiConden"/>
          <w:color w:val="000000" w:themeColor="text1"/>
          <w:sz w:val="28"/>
          <w:szCs w:val="28"/>
        </w:rPr>
        <w:t>t</w:t>
      </w:r>
      <w:r w:rsidR="000B49F3" w:rsidRPr="005802A1">
        <w:rPr>
          <w:rFonts w:ascii="Bahnschrift SemiBold SemiConden" w:hAnsi="Bahnschrift SemiBold SemiConden"/>
          <w:color w:val="000000" w:themeColor="text1"/>
          <w:sz w:val="28"/>
          <w:szCs w:val="28"/>
        </w:rPr>
        <w:t xml:space="preserve">i nel </w:t>
      </w:r>
      <w:r w:rsidRPr="005802A1">
        <w:rPr>
          <w:rFonts w:ascii="Bahnschrift SemiBold SemiConden" w:hAnsi="Bahnschrift SemiBold SemiConden"/>
          <w:color w:val="000000" w:themeColor="text1"/>
          <w:sz w:val="28"/>
          <w:szCs w:val="28"/>
        </w:rPr>
        <w:t>terreno oppure ancora bruciati negli inceneritori.</w:t>
      </w:r>
      <w:r w:rsidR="004D38D6" w:rsidRPr="005802A1">
        <w:rPr>
          <w:rFonts w:ascii="Bahnschrift SemiBold SemiConden" w:hAnsi="Bahnschrift SemiBold SemiConden"/>
          <w:color w:val="000000" w:themeColor="text1"/>
          <w:sz w:val="28"/>
          <w:szCs w:val="28"/>
        </w:rPr>
        <w:t xml:space="preserve">  </w:t>
      </w:r>
      <w:r w:rsidRPr="005802A1">
        <w:rPr>
          <w:rFonts w:ascii="Bahnschrift SemiBold SemiConden" w:hAnsi="Bahnschrift SemiBold SemiConden"/>
          <w:color w:val="000000" w:themeColor="text1"/>
          <w:sz w:val="28"/>
          <w:szCs w:val="28"/>
        </w:rPr>
        <w:t>La loro produzione è aumentata a dismisura negli</w:t>
      </w:r>
      <w:r w:rsidR="004D38D6" w:rsidRPr="005802A1">
        <w:rPr>
          <w:rFonts w:ascii="Bahnschrift SemiBold SemiConden" w:hAnsi="Bahnschrift SemiBold SemiConden"/>
          <w:color w:val="000000" w:themeColor="text1"/>
          <w:sz w:val="28"/>
          <w:szCs w:val="28"/>
        </w:rPr>
        <w:t xml:space="preserve"> </w:t>
      </w:r>
      <w:r w:rsidRPr="005802A1">
        <w:rPr>
          <w:rFonts w:ascii="Bahnschrift SemiBold SemiConden" w:hAnsi="Bahnschrift SemiBold SemiConden"/>
          <w:color w:val="000000" w:themeColor="text1"/>
          <w:sz w:val="28"/>
          <w:szCs w:val="28"/>
        </w:rPr>
        <w:t>ultimi decenni, con lo sviluppo del consumismo,</w:t>
      </w:r>
      <w:r w:rsidR="000B49F3" w:rsidRPr="005802A1">
        <w:rPr>
          <w:rFonts w:ascii="Bahnschrift SemiBold SemiConden" w:hAnsi="Bahnschrift SemiBold SemiConden"/>
          <w:color w:val="000000" w:themeColor="text1"/>
          <w:sz w:val="28"/>
          <w:szCs w:val="28"/>
        </w:rPr>
        <w:t xml:space="preserve"> </w:t>
      </w:r>
      <w:r w:rsidRPr="005802A1">
        <w:rPr>
          <w:rFonts w:ascii="Bahnschrift SemiBold SemiConden" w:hAnsi="Bahnschrift SemiBold SemiConden"/>
          <w:color w:val="000000" w:themeColor="text1"/>
          <w:sz w:val="28"/>
          <w:szCs w:val="28"/>
        </w:rPr>
        <w:t xml:space="preserve">ovvero </w:t>
      </w:r>
      <w:r w:rsidR="005959E3" w:rsidRPr="005802A1">
        <w:rPr>
          <w:rFonts w:ascii="Bahnschrift SemiBold SemiConden" w:hAnsi="Bahnschrift SemiBold SemiConden"/>
          <w:color w:val="000000" w:themeColor="text1"/>
          <w:sz w:val="28"/>
          <w:szCs w:val="28"/>
        </w:rPr>
        <w:t>della tendenza ad acquistare molti prodotti,</w:t>
      </w:r>
      <w:r w:rsidR="004D38D6" w:rsidRPr="005802A1">
        <w:rPr>
          <w:rFonts w:ascii="Bahnschrift SemiBold SemiConden" w:hAnsi="Bahnschrift SemiBold SemiConden"/>
          <w:color w:val="000000" w:themeColor="text1"/>
          <w:sz w:val="28"/>
          <w:szCs w:val="28"/>
        </w:rPr>
        <w:t xml:space="preserve"> </w:t>
      </w:r>
      <w:r w:rsidR="005959E3" w:rsidRPr="005802A1">
        <w:rPr>
          <w:rFonts w:ascii="Bahnschrift SemiBold SemiConden" w:hAnsi="Bahnschrift SemiBold SemiConden"/>
          <w:color w:val="000000" w:themeColor="text1"/>
          <w:sz w:val="28"/>
          <w:szCs w:val="28"/>
        </w:rPr>
        <w:t>utilizzarli e poi gettarli via non appena hanno svolto</w:t>
      </w:r>
      <w:r w:rsidR="002477B2">
        <w:rPr>
          <w:rFonts w:ascii="Bahnschrift SemiBold SemiConden" w:hAnsi="Bahnschrift SemiBold SemiConden"/>
          <w:color w:val="000000" w:themeColor="text1"/>
          <w:sz w:val="28"/>
          <w:szCs w:val="28"/>
        </w:rPr>
        <w:t xml:space="preserve"> </w:t>
      </w:r>
      <w:r w:rsidR="005959E3" w:rsidRPr="005802A1">
        <w:rPr>
          <w:rFonts w:ascii="Bahnschrift SemiBold SemiConden" w:hAnsi="Bahnschrift SemiBold SemiConden"/>
          <w:color w:val="000000" w:themeColor="text1"/>
          <w:sz w:val="28"/>
          <w:szCs w:val="28"/>
        </w:rPr>
        <w:t>la loro funzione o si rompono. Questa tendenza rientra</w:t>
      </w:r>
      <w:r w:rsidR="000B49F3" w:rsidRPr="005802A1">
        <w:rPr>
          <w:rFonts w:ascii="Bahnschrift SemiBold SemiConden" w:hAnsi="Bahnschrift SemiBold SemiConden"/>
          <w:color w:val="000000" w:themeColor="text1"/>
          <w:sz w:val="28"/>
          <w:szCs w:val="28"/>
        </w:rPr>
        <w:t xml:space="preserve"> </w:t>
      </w:r>
      <w:r w:rsidR="005959E3" w:rsidRPr="005802A1">
        <w:rPr>
          <w:rFonts w:ascii="Bahnschrift SemiBold SemiConden" w:hAnsi="Bahnschrift SemiBold SemiConden"/>
          <w:color w:val="000000" w:themeColor="text1"/>
          <w:sz w:val="28"/>
          <w:szCs w:val="28"/>
        </w:rPr>
        <w:t xml:space="preserve">nella cosiddetta </w:t>
      </w:r>
      <w:r w:rsidR="005959E3" w:rsidRPr="002477B2">
        <w:rPr>
          <w:rFonts w:ascii="Bahnschrift SemiBold SemiConden" w:hAnsi="Bahnschrift SemiBold SemiConden"/>
          <w:color w:val="000000" w:themeColor="text1"/>
          <w:sz w:val="28"/>
          <w:szCs w:val="28"/>
          <w:u w:val="single"/>
        </w:rPr>
        <w:t>economia lineare</w:t>
      </w:r>
      <w:r w:rsidR="005959E3" w:rsidRPr="005802A1">
        <w:rPr>
          <w:rFonts w:ascii="Bahnschrift SemiBold SemiConden" w:hAnsi="Bahnschrift SemiBold SemiConden"/>
          <w:color w:val="000000" w:themeColor="text1"/>
          <w:sz w:val="28"/>
          <w:szCs w:val="28"/>
        </w:rPr>
        <w:t>, in cui ogni prodotto compie, appunto, un percorso lineare che porta dalla fabbrica alla discarica. Negli ultimi anni, grazie alla crescente attenzione ai problemi ambientali, si è diffusa una nuova forma di economia</w:t>
      </w:r>
      <w:r w:rsidR="005959E3" w:rsidRPr="002477B2">
        <w:rPr>
          <w:rFonts w:ascii="Bahnschrift SemiBold SemiConden" w:hAnsi="Bahnschrift SemiBold SemiConden"/>
          <w:color w:val="000000" w:themeColor="text1"/>
          <w:sz w:val="28"/>
          <w:szCs w:val="28"/>
          <w:u w:val="single"/>
        </w:rPr>
        <w:t>:</w:t>
      </w:r>
      <w:r w:rsidR="002477B2">
        <w:rPr>
          <w:rFonts w:ascii="Bahnschrift SemiBold SemiConden" w:hAnsi="Bahnschrift SemiBold SemiConden"/>
          <w:color w:val="000000" w:themeColor="text1"/>
          <w:sz w:val="28"/>
          <w:szCs w:val="28"/>
        </w:rPr>
        <w:t xml:space="preserve"> </w:t>
      </w:r>
      <w:r w:rsidR="005959E3" w:rsidRPr="002477B2">
        <w:rPr>
          <w:rFonts w:ascii="Bahnschrift SemiBold SemiConden" w:hAnsi="Bahnschrift SemiBold SemiConden"/>
          <w:color w:val="000000" w:themeColor="text1"/>
          <w:sz w:val="28"/>
          <w:szCs w:val="28"/>
          <w:u w:val="single"/>
        </w:rPr>
        <w:t>l’economia circolare</w:t>
      </w:r>
      <w:r w:rsidR="005959E3" w:rsidRPr="005802A1">
        <w:rPr>
          <w:rFonts w:ascii="Bahnschrift SemiBold SemiConden" w:hAnsi="Bahnschrift SemiBold SemiConden"/>
          <w:color w:val="000000" w:themeColor="text1"/>
          <w:sz w:val="28"/>
          <w:szCs w:val="28"/>
        </w:rPr>
        <w:t xml:space="preserve">, in cui ci si sforza </w:t>
      </w:r>
      <w:r w:rsidR="00214041" w:rsidRPr="005802A1">
        <w:rPr>
          <w:rFonts w:ascii="Bahnschrift SemiBold SemiConden" w:hAnsi="Bahnschrift SemiBold SemiConden"/>
          <w:color w:val="000000" w:themeColor="text1"/>
          <w:sz w:val="28"/>
          <w:szCs w:val="28"/>
        </w:rPr>
        <w:t>di far sì che le merci utilizzate non diventino rifiuti ma vengano ri-utilizzate, condivise, riciclate oppure tornino a essere materie prima per produrre nuove merci. L’obiettivo ideale dell’economia circolare è quello di limitare al minimo:</w:t>
      </w:r>
    </w:p>
    <w:p w14:paraId="35247470" w14:textId="6E2D21BB" w:rsidR="00214041" w:rsidRPr="005802A1" w:rsidRDefault="00214041" w:rsidP="00214041">
      <w:pPr>
        <w:pStyle w:val="Paragrafoelenco"/>
        <w:numPr>
          <w:ilvl w:val="0"/>
          <w:numId w:val="1"/>
        </w:numPr>
        <w:rPr>
          <w:rFonts w:ascii="Bahnschrift SemiBold SemiConden" w:hAnsi="Bahnschrift SemiBold SemiConden"/>
          <w:color w:val="000000" w:themeColor="text1"/>
          <w:sz w:val="28"/>
          <w:szCs w:val="28"/>
        </w:rPr>
      </w:pPr>
      <w:r w:rsidRPr="005802A1">
        <w:rPr>
          <w:rFonts w:ascii="Bahnschrift SemiBold SemiConden" w:hAnsi="Bahnschrift SemiBold SemiConden"/>
          <w:color w:val="000000" w:themeColor="text1"/>
          <w:sz w:val="28"/>
          <w:szCs w:val="28"/>
        </w:rPr>
        <w:t>Il prelievo di nuove risorse naturali, in modo da preservarle in futuro;</w:t>
      </w:r>
    </w:p>
    <w:p w14:paraId="5473EBC2" w14:textId="4B0C7573" w:rsidR="00214041" w:rsidRPr="005802A1" w:rsidRDefault="00214041" w:rsidP="00214041">
      <w:pPr>
        <w:pStyle w:val="Paragrafoelenco"/>
        <w:numPr>
          <w:ilvl w:val="0"/>
          <w:numId w:val="1"/>
        </w:numPr>
        <w:rPr>
          <w:rFonts w:ascii="Bahnschrift SemiBold SemiConden" w:hAnsi="Bahnschrift SemiBold SemiConden"/>
          <w:color w:val="000000" w:themeColor="text1"/>
          <w:sz w:val="28"/>
          <w:szCs w:val="28"/>
        </w:rPr>
      </w:pPr>
      <w:r w:rsidRPr="005802A1">
        <w:rPr>
          <w:rFonts w:ascii="Bahnschrift SemiBold SemiConden" w:hAnsi="Bahnschrift SemiBold SemiConden"/>
          <w:color w:val="000000" w:themeColor="text1"/>
          <w:sz w:val="28"/>
          <w:szCs w:val="28"/>
        </w:rPr>
        <w:t>Gli scarti e i materiali inquinanti che contaminano l’ambiente</w:t>
      </w:r>
      <w:r w:rsidR="005E550D" w:rsidRPr="005802A1">
        <w:rPr>
          <w:rFonts w:ascii="Bahnschrift SemiBold SemiConden" w:hAnsi="Bahnschrift SemiBold SemiConden"/>
          <w:color w:val="000000" w:themeColor="text1"/>
          <w:sz w:val="28"/>
          <w:szCs w:val="28"/>
        </w:rPr>
        <w:t>.</w:t>
      </w:r>
    </w:p>
    <w:p w14:paraId="74BA4B5C" w14:textId="55FA9F36" w:rsidR="000B49F3" w:rsidRPr="00016945" w:rsidRDefault="00CF1DDA" w:rsidP="006E4032">
      <w:pPr>
        <w:pStyle w:val="NormaleWeb"/>
        <w:shd w:val="clear" w:color="auto" w:fill="FFFFFF"/>
        <w:spacing w:after="150"/>
        <w:jc w:val="both"/>
        <w:rPr>
          <w:rFonts w:ascii="Bahnschrift SemiBold SemiConden" w:hAnsi="Bahnschrift SemiBold SemiConden"/>
          <w:color w:val="000000" w:themeColor="text1"/>
          <w:sz w:val="28"/>
          <w:szCs w:val="28"/>
        </w:rPr>
      </w:pPr>
      <w:r w:rsidRPr="005802A1">
        <w:rPr>
          <w:rFonts w:ascii="Bahnschrift SemiBold SemiConden" w:hAnsi="Bahnschrift SemiBold SemiConden"/>
          <w:color w:val="000000" w:themeColor="text1"/>
          <w:sz w:val="28"/>
          <w:szCs w:val="28"/>
        </w:rPr>
        <w:t xml:space="preserve">L’economia circolare non è </w:t>
      </w:r>
      <w:r w:rsidRPr="00016945">
        <w:rPr>
          <w:rFonts w:ascii="Bahnschrift SemiBold SemiConden" w:hAnsi="Bahnschrift SemiBold SemiConden"/>
          <w:color w:val="000000" w:themeColor="text1"/>
          <w:sz w:val="28"/>
          <w:szCs w:val="28"/>
        </w:rPr>
        <w:t xml:space="preserve">solo una scelta ecologica che consente di tutelare l’ambiente, ma è anche una scelta conveniente, che permette alle aziende e alle persone di risparmiare e guadagnare. </w:t>
      </w:r>
      <w:r w:rsidR="00D92886" w:rsidRPr="00016945">
        <w:rPr>
          <w:rFonts w:ascii="Bahnschrift SemiBold SemiConden" w:hAnsi="Bahnschrift SemiBold SemiConden"/>
          <w:color w:val="000000" w:themeColor="text1"/>
          <w:sz w:val="28"/>
          <w:szCs w:val="28"/>
        </w:rPr>
        <w:t>E’ molto importante il fatto che l</w:t>
      </w:r>
      <w:r w:rsidR="009D12A7" w:rsidRPr="00016945">
        <w:rPr>
          <w:rFonts w:ascii="Bahnschrift SemiBold SemiConden" w:hAnsi="Bahnschrift SemiBold SemiConden"/>
          <w:color w:val="000000" w:themeColor="text1"/>
          <w:sz w:val="28"/>
          <w:szCs w:val="28"/>
        </w:rPr>
        <w:t xml:space="preserve">a </w:t>
      </w:r>
      <w:r w:rsidR="00D92886" w:rsidRPr="00016945">
        <w:rPr>
          <w:rFonts w:ascii="Bahnschrift SemiBold SemiConden" w:hAnsi="Bahnschrift SemiBold SemiConden"/>
          <w:color w:val="000000" w:themeColor="text1"/>
          <w:sz w:val="28"/>
          <w:szCs w:val="28"/>
        </w:rPr>
        <w:t>racc</w:t>
      </w:r>
      <w:r w:rsidR="00D92886" w:rsidRPr="00016945">
        <w:rPr>
          <w:rFonts w:ascii="Bahnschrift SemiBold SemiConden" w:hAnsi="Bahnschrift SemiBold SemiConden"/>
          <w:color w:val="000000" w:themeColor="text1"/>
          <w:sz w:val="28"/>
          <w:szCs w:val="28"/>
        </w:rPr>
        <w:t>olta di</w:t>
      </w:r>
      <w:r w:rsidR="009C2276" w:rsidRPr="00016945">
        <w:rPr>
          <w:rFonts w:ascii="Bahnschrift SemiBold SemiConden" w:hAnsi="Bahnschrift SemiBold SemiConden"/>
          <w:color w:val="000000" w:themeColor="text1"/>
          <w:sz w:val="28"/>
          <w:szCs w:val="28"/>
        </w:rPr>
        <w:t xml:space="preserve">fferenziata </w:t>
      </w:r>
      <w:r w:rsidR="009D12A7" w:rsidRPr="00016945">
        <w:rPr>
          <w:rFonts w:ascii="Bahnschrift SemiBold SemiConden" w:hAnsi="Bahnschrift SemiBold SemiConden"/>
          <w:color w:val="000000" w:themeColor="text1"/>
          <w:sz w:val="28"/>
          <w:szCs w:val="28"/>
        </w:rPr>
        <w:t xml:space="preserve">e </w:t>
      </w:r>
      <w:r w:rsidR="009C2276" w:rsidRPr="00016945">
        <w:rPr>
          <w:rFonts w:ascii="Bahnschrift SemiBold SemiConden" w:hAnsi="Bahnschrift SemiBold SemiConden"/>
          <w:color w:val="000000" w:themeColor="text1"/>
          <w:sz w:val="28"/>
          <w:szCs w:val="28"/>
        </w:rPr>
        <w:t>lo smaltimento dei rifiuti sono collegati</w:t>
      </w:r>
      <w:r w:rsidR="009D12A7" w:rsidRPr="00016945">
        <w:rPr>
          <w:rFonts w:ascii="Bahnschrift SemiBold SemiConden" w:hAnsi="Bahnschrift SemiBold SemiConden"/>
          <w:color w:val="000000" w:themeColor="text1"/>
          <w:sz w:val="28"/>
          <w:szCs w:val="28"/>
        </w:rPr>
        <w:t>, in Italia e nel resto del mondo,</w:t>
      </w:r>
      <w:r w:rsidR="009C2276" w:rsidRPr="00016945">
        <w:rPr>
          <w:rFonts w:ascii="Bahnschrift SemiBold SemiConden" w:hAnsi="Bahnschrift SemiBold SemiConden"/>
          <w:color w:val="000000" w:themeColor="text1"/>
          <w:sz w:val="28"/>
          <w:szCs w:val="28"/>
        </w:rPr>
        <w:t xml:space="preserve"> </w:t>
      </w:r>
      <w:r w:rsidR="009D12A7" w:rsidRPr="00016945">
        <w:rPr>
          <w:rFonts w:ascii="Bahnschrift SemiBold SemiConden" w:hAnsi="Bahnschrift SemiBold SemiConden"/>
          <w:color w:val="000000" w:themeColor="text1"/>
          <w:sz w:val="28"/>
          <w:szCs w:val="28"/>
        </w:rPr>
        <w:t>al</w:t>
      </w:r>
      <w:r w:rsidR="009C2276" w:rsidRPr="00016945">
        <w:rPr>
          <w:rFonts w:ascii="Bahnschrift SemiBold SemiConden" w:hAnsi="Bahnschrift SemiBold SemiConden"/>
          <w:color w:val="000000" w:themeColor="text1"/>
          <w:sz w:val="28"/>
          <w:szCs w:val="28"/>
        </w:rPr>
        <w:t>la realizzazione di alcuni target dei goal dell’</w:t>
      </w:r>
      <w:r w:rsidR="009C2276" w:rsidRPr="00016945">
        <w:rPr>
          <w:rFonts w:ascii="Bahnschrift SemiBold SemiConden" w:hAnsi="Bahnschrift SemiBold SemiConden"/>
          <w:color w:val="000000" w:themeColor="text1"/>
          <w:sz w:val="28"/>
          <w:szCs w:val="28"/>
          <w:u w:val="single"/>
        </w:rPr>
        <w:t>agenda 2030</w:t>
      </w:r>
      <w:r w:rsidR="009D12A7" w:rsidRPr="00016945">
        <w:rPr>
          <w:rFonts w:ascii="Bahnschrift SemiBold SemiConden" w:hAnsi="Bahnschrift SemiBold SemiConden"/>
          <w:color w:val="000000" w:themeColor="text1"/>
          <w:sz w:val="28"/>
          <w:szCs w:val="28"/>
        </w:rPr>
        <w:t>:</w:t>
      </w:r>
      <w:r w:rsidR="009C2276" w:rsidRPr="00016945">
        <w:rPr>
          <w:rFonts w:ascii="Bahnschrift SemiBold SemiConden" w:hAnsi="Bahnschrift SemiBold SemiConden"/>
          <w:color w:val="000000" w:themeColor="text1"/>
          <w:sz w:val="28"/>
          <w:szCs w:val="28"/>
        </w:rPr>
        <w:t xml:space="preserve"> </w:t>
      </w:r>
      <w:r w:rsidR="009D12A7" w:rsidRPr="00016945">
        <w:rPr>
          <w:rFonts w:ascii="Bahnschrift SemiBold SemiConden" w:hAnsi="Bahnschrift SemiBold SemiConden"/>
          <w:color w:val="000000" w:themeColor="text1"/>
          <w:sz w:val="28"/>
          <w:szCs w:val="28"/>
        </w:rPr>
        <w:t>“E</w:t>
      </w:r>
      <w:r w:rsidR="00D92886" w:rsidRPr="00016945">
        <w:rPr>
          <w:rFonts w:ascii="Bahnschrift SemiBold SemiConden" w:hAnsi="Bahnschrift SemiBold SemiConden"/>
          <w:color w:val="000000" w:themeColor="text1"/>
          <w:sz w:val="28"/>
          <w:szCs w:val="28"/>
        </w:rPr>
        <w:t>nergia sostenibile</w:t>
      </w:r>
      <w:r w:rsidR="009D12A7" w:rsidRPr="00016945">
        <w:rPr>
          <w:rFonts w:ascii="Bahnschrift SemiBold SemiConden" w:hAnsi="Bahnschrift SemiBold SemiConden"/>
          <w:color w:val="000000" w:themeColor="text1"/>
          <w:sz w:val="28"/>
          <w:szCs w:val="28"/>
        </w:rPr>
        <w:t>”</w:t>
      </w:r>
      <w:r w:rsidR="00D92886" w:rsidRPr="00016945">
        <w:rPr>
          <w:rFonts w:ascii="Bahnschrift SemiBold SemiConden" w:hAnsi="Bahnschrift SemiBold SemiConden"/>
          <w:color w:val="000000" w:themeColor="text1"/>
          <w:sz w:val="28"/>
          <w:szCs w:val="28"/>
        </w:rPr>
        <w:t xml:space="preserve"> (goal 7 ), </w:t>
      </w:r>
      <w:r w:rsidR="009D12A7" w:rsidRPr="00016945">
        <w:rPr>
          <w:rFonts w:ascii="Bahnschrift SemiBold SemiConden" w:hAnsi="Bahnschrift SemiBold SemiConden"/>
          <w:color w:val="000000" w:themeColor="text1"/>
          <w:sz w:val="28"/>
          <w:szCs w:val="28"/>
        </w:rPr>
        <w:t>“</w:t>
      </w:r>
      <w:r w:rsidR="009C2276" w:rsidRPr="00016945">
        <w:rPr>
          <w:rFonts w:ascii="Bahnschrift SemiBold SemiConden" w:hAnsi="Bahnschrift SemiBold SemiConden"/>
          <w:color w:val="000000" w:themeColor="text1"/>
          <w:sz w:val="28"/>
          <w:szCs w:val="28"/>
        </w:rPr>
        <w:t>Città sostenibili</w:t>
      </w:r>
      <w:r w:rsidR="009D12A7" w:rsidRPr="00016945">
        <w:rPr>
          <w:rFonts w:ascii="Bahnschrift SemiBold SemiConden" w:hAnsi="Bahnschrift SemiBold SemiConden"/>
          <w:color w:val="000000" w:themeColor="text1"/>
          <w:sz w:val="28"/>
          <w:szCs w:val="28"/>
        </w:rPr>
        <w:t>”</w:t>
      </w:r>
      <w:r w:rsidR="009C2276" w:rsidRPr="00016945">
        <w:rPr>
          <w:rFonts w:ascii="Bahnschrift SemiBold SemiConden" w:hAnsi="Bahnschrift SemiBold SemiConden"/>
          <w:color w:val="000000" w:themeColor="text1"/>
          <w:sz w:val="28"/>
          <w:szCs w:val="28"/>
        </w:rPr>
        <w:t xml:space="preserve"> (goal 11), </w:t>
      </w:r>
      <w:r w:rsidR="009D12A7" w:rsidRPr="00016945">
        <w:rPr>
          <w:rFonts w:ascii="Bahnschrift SemiBold SemiConden" w:hAnsi="Bahnschrift SemiBold SemiConden"/>
          <w:color w:val="000000" w:themeColor="text1"/>
          <w:sz w:val="28"/>
          <w:szCs w:val="28"/>
        </w:rPr>
        <w:t>“C</w:t>
      </w:r>
      <w:r w:rsidR="009C2276" w:rsidRPr="00016945">
        <w:rPr>
          <w:rFonts w:ascii="Bahnschrift SemiBold SemiConden" w:hAnsi="Bahnschrift SemiBold SemiConden"/>
          <w:color w:val="000000" w:themeColor="text1"/>
          <w:sz w:val="28"/>
          <w:szCs w:val="28"/>
        </w:rPr>
        <w:t>onsumo e produzione responsabili</w:t>
      </w:r>
      <w:r w:rsidR="009D12A7" w:rsidRPr="00016945">
        <w:rPr>
          <w:rFonts w:ascii="Bahnschrift SemiBold SemiConden" w:hAnsi="Bahnschrift SemiBold SemiConden"/>
          <w:color w:val="000000" w:themeColor="text1"/>
          <w:sz w:val="28"/>
          <w:szCs w:val="28"/>
        </w:rPr>
        <w:t>”</w:t>
      </w:r>
      <w:r w:rsidR="00D92886" w:rsidRPr="00016945">
        <w:rPr>
          <w:rFonts w:ascii="Bahnschrift SemiBold SemiConden" w:hAnsi="Bahnschrift SemiBold SemiConden"/>
          <w:color w:val="000000" w:themeColor="text1"/>
          <w:sz w:val="28"/>
          <w:szCs w:val="28"/>
        </w:rPr>
        <w:t xml:space="preserve"> (goal 12)</w:t>
      </w:r>
      <w:r w:rsidR="009D12A7" w:rsidRPr="00016945">
        <w:rPr>
          <w:rFonts w:ascii="Bahnschrift SemiBold SemiConden" w:hAnsi="Bahnschrift SemiBold SemiConden"/>
          <w:color w:val="000000" w:themeColor="text1"/>
          <w:sz w:val="28"/>
          <w:szCs w:val="28"/>
        </w:rPr>
        <w:t xml:space="preserve"> e</w:t>
      </w:r>
      <w:r w:rsidR="00D92886" w:rsidRPr="00016945">
        <w:rPr>
          <w:rFonts w:ascii="Bahnschrift SemiBold SemiConden" w:hAnsi="Bahnschrift SemiBold SemiConden"/>
          <w:color w:val="000000" w:themeColor="text1"/>
          <w:sz w:val="28"/>
          <w:szCs w:val="28"/>
        </w:rPr>
        <w:t xml:space="preserve"> </w:t>
      </w:r>
      <w:r w:rsidR="009D12A7" w:rsidRPr="00016945">
        <w:rPr>
          <w:rFonts w:ascii="Bahnschrift SemiBold SemiConden" w:hAnsi="Bahnschrift SemiBold SemiConden"/>
          <w:color w:val="000000" w:themeColor="text1"/>
          <w:sz w:val="28"/>
          <w:szCs w:val="28"/>
        </w:rPr>
        <w:t>“T</w:t>
      </w:r>
      <w:r w:rsidR="00D92886" w:rsidRPr="00016945">
        <w:rPr>
          <w:rFonts w:ascii="Bahnschrift SemiBold SemiConden" w:hAnsi="Bahnschrift SemiBold SemiConden"/>
          <w:color w:val="000000" w:themeColor="text1"/>
          <w:sz w:val="28"/>
          <w:szCs w:val="28"/>
        </w:rPr>
        <w:t>utela della vita sulla terra</w:t>
      </w:r>
      <w:r w:rsidR="009D12A7" w:rsidRPr="00016945">
        <w:rPr>
          <w:rFonts w:ascii="Bahnschrift SemiBold SemiConden" w:hAnsi="Bahnschrift SemiBold SemiConden"/>
          <w:color w:val="000000" w:themeColor="text1"/>
          <w:sz w:val="28"/>
          <w:szCs w:val="28"/>
        </w:rPr>
        <w:t>”</w:t>
      </w:r>
      <w:r w:rsidR="00D92886" w:rsidRPr="00016945">
        <w:rPr>
          <w:rFonts w:ascii="Bahnschrift SemiBold SemiConden" w:hAnsi="Bahnschrift SemiBold SemiConden"/>
          <w:color w:val="000000" w:themeColor="text1"/>
          <w:sz w:val="28"/>
          <w:szCs w:val="28"/>
        </w:rPr>
        <w:t xml:space="preserve"> (goal 15)</w:t>
      </w:r>
      <w:r w:rsidR="009D12A7" w:rsidRPr="00016945">
        <w:rPr>
          <w:rFonts w:ascii="Bahnschrift SemiBold SemiConden" w:hAnsi="Bahnschrift SemiBold SemiConden"/>
          <w:color w:val="000000" w:themeColor="text1"/>
          <w:sz w:val="28"/>
          <w:szCs w:val="28"/>
        </w:rPr>
        <w:t>.</w:t>
      </w:r>
      <w:r w:rsidR="009C2276" w:rsidRPr="00016945">
        <w:rPr>
          <w:rFonts w:ascii="Bahnschrift SemiBold SemiConden" w:hAnsi="Bahnschrift SemiBold SemiConden"/>
          <w:color w:val="000000" w:themeColor="text1"/>
          <w:sz w:val="28"/>
          <w:szCs w:val="28"/>
        </w:rPr>
        <w:t xml:space="preserve"> </w:t>
      </w:r>
      <w:r w:rsidR="009D12A7" w:rsidRPr="00016945">
        <w:rPr>
          <w:rFonts w:ascii="Bahnschrift SemiBold SemiConden" w:eastAsia="Times New Roman" w:hAnsi="Bahnschrift SemiBold SemiConden" w:cs="Open Sans"/>
          <w:color w:val="000000" w:themeColor="text1"/>
          <w:sz w:val="28"/>
          <w:szCs w:val="28"/>
          <w:lang w:eastAsia="it-IT"/>
        </w:rPr>
        <w:t xml:space="preserve">In modo particolare </w:t>
      </w:r>
      <w:r w:rsidR="00016945" w:rsidRPr="00016945">
        <w:rPr>
          <w:rFonts w:ascii="Bahnschrift SemiBold SemiConden" w:eastAsia="Times New Roman" w:hAnsi="Bahnschrift SemiBold SemiConden" w:cs="Open Sans"/>
          <w:color w:val="000000" w:themeColor="text1"/>
          <w:sz w:val="28"/>
          <w:szCs w:val="28"/>
          <w:lang w:eastAsia="it-IT"/>
        </w:rPr>
        <w:t>il target 12.5 del</w:t>
      </w:r>
      <w:r w:rsidR="009D12A7" w:rsidRPr="00016945">
        <w:rPr>
          <w:rFonts w:ascii="Bahnschrift SemiBold SemiConden" w:eastAsia="Times New Roman" w:hAnsi="Bahnschrift SemiBold SemiConden" w:cs="Open Sans"/>
          <w:color w:val="000000" w:themeColor="text1"/>
          <w:sz w:val="28"/>
          <w:szCs w:val="28"/>
          <w:lang w:eastAsia="it-IT"/>
        </w:rPr>
        <w:t xml:space="preserve"> goal 12 si basa sul principio </w:t>
      </w:r>
      <w:r w:rsidR="00016945" w:rsidRPr="00016945">
        <w:rPr>
          <w:rFonts w:ascii="Bahnschrift SemiBold SemiConden" w:eastAsia="Times New Roman" w:hAnsi="Bahnschrift SemiBold SemiConden" w:cs="Open Sans"/>
          <w:color w:val="000000" w:themeColor="text1"/>
          <w:sz w:val="28"/>
          <w:szCs w:val="28"/>
          <w:lang w:eastAsia="it-IT"/>
        </w:rPr>
        <w:t>“</w:t>
      </w:r>
      <w:r w:rsidR="009D12A7" w:rsidRPr="00016945">
        <w:rPr>
          <w:rFonts w:ascii="Bahnschrift SemiBold SemiConden" w:eastAsia="Times New Roman" w:hAnsi="Bahnschrift SemiBold SemiConden" w:cs="Open Sans"/>
          <w:color w:val="000000" w:themeColor="text1"/>
          <w:sz w:val="28"/>
          <w:szCs w:val="28"/>
          <w:lang w:eastAsia="it-IT"/>
        </w:rPr>
        <w:t xml:space="preserve">reduce, </w:t>
      </w:r>
      <w:proofErr w:type="spellStart"/>
      <w:r w:rsidR="009D12A7" w:rsidRPr="00016945">
        <w:rPr>
          <w:rFonts w:ascii="Bahnschrift SemiBold SemiConden" w:eastAsia="Times New Roman" w:hAnsi="Bahnschrift SemiBold SemiConden" w:cs="Open Sans"/>
          <w:color w:val="000000" w:themeColor="text1"/>
          <w:sz w:val="28"/>
          <w:szCs w:val="28"/>
          <w:lang w:eastAsia="it-IT"/>
        </w:rPr>
        <w:t>reuse</w:t>
      </w:r>
      <w:proofErr w:type="spellEnd"/>
      <w:r w:rsidR="009D12A7" w:rsidRPr="00016945">
        <w:rPr>
          <w:rFonts w:ascii="Bahnschrift SemiBold SemiConden" w:eastAsia="Times New Roman" w:hAnsi="Bahnschrift SemiBold SemiConden" w:cs="Open Sans"/>
          <w:color w:val="000000" w:themeColor="text1"/>
          <w:sz w:val="28"/>
          <w:szCs w:val="28"/>
          <w:lang w:eastAsia="it-IT"/>
        </w:rPr>
        <w:t xml:space="preserve"> e </w:t>
      </w:r>
      <w:proofErr w:type="spellStart"/>
      <w:r w:rsidR="009D12A7" w:rsidRPr="00016945">
        <w:rPr>
          <w:rFonts w:ascii="Bahnschrift SemiBold SemiConden" w:eastAsia="Times New Roman" w:hAnsi="Bahnschrift SemiBold SemiConden" w:cs="Open Sans"/>
          <w:color w:val="000000" w:themeColor="text1"/>
          <w:sz w:val="28"/>
          <w:szCs w:val="28"/>
          <w:lang w:eastAsia="it-IT"/>
        </w:rPr>
        <w:t>rycicle</w:t>
      </w:r>
      <w:proofErr w:type="spellEnd"/>
      <w:r w:rsidR="00016945" w:rsidRPr="00016945">
        <w:rPr>
          <w:rFonts w:ascii="Bahnschrift SemiBold SemiConden" w:eastAsia="Times New Roman" w:hAnsi="Bahnschrift SemiBold SemiConden" w:cs="Open Sans"/>
          <w:color w:val="000000" w:themeColor="text1"/>
          <w:sz w:val="28"/>
          <w:szCs w:val="28"/>
          <w:lang w:eastAsia="it-IT"/>
        </w:rPr>
        <w:t>”</w:t>
      </w:r>
      <w:r w:rsidR="009D12A7" w:rsidRPr="00016945">
        <w:rPr>
          <w:rFonts w:ascii="Bahnschrift SemiBold SemiConden" w:eastAsia="Times New Roman" w:hAnsi="Bahnschrift SemiBold SemiConden" w:cs="Open Sans"/>
          <w:color w:val="000000" w:themeColor="text1"/>
          <w:sz w:val="28"/>
          <w:szCs w:val="28"/>
          <w:lang w:eastAsia="it-IT"/>
        </w:rPr>
        <w:t xml:space="preserve"> </w:t>
      </w:r>
      <w:r w:rsidR="00016945" w:rsidRPr="00016945">
        <w:rPr>
          <w:rFonts w:ascii="Bahnschrift SemiBold SemiConden" w:eastAsia="Times New Roman" w:hAnsi="Bahnschrift SemiBold SemiConden" w:cs="Open Sans"/>
          <w:color w:val="000000" w:themeColor="text1"/>
          <w:sz w:val="28"/>
          <w:szCs w:val="28"/>
          <w:lang w:eastAsia="it-IT"/>
        </w:rPr>
        <w:t xml:space="preserve">ispiratore dell’economia circolare, </w:t>
      </w:r>
      <w:r w:rsidR="000B49F3" w:rsidRPr="00016945">
        <w:rPr>
          <w:rFonts w:ascii="Bahnschrift SemiBold SemiConden" w:eastAsia="Times New Roman" w:hAnsi="Bahnschrift SemiBold SemiConden" w:cs="Open Sans"/>
          <w:color w:val="000000" w:themeColor="text1"/>
          <w:sz w:val="28"/>
          <w:szCs w:val="28"/>
          <w:lang w:eastAsia="it-IT"/>
        </w:rPr>
        <w:t>basata sul principio delle 4R</w:t>
      </w:r>
      <w:r w:rsidR="00016945" w:rsidRPr="00016945">
        <w:rPr>
          <w:rFonts w:ascii="Bahnschrift SemiBold SemiConden" w:eastAsia="Times New Roman" w:hAnsi="Bahnschrift SemiBold SemiConden" w:cs="Open Sans"/>
          <w:color w:val="000000" w:themeColor="text1"/>
          <w:sz w:val="28"/>
          <w:szCs w:val="28"/>
          <w:lang w:eastAsia="it-IT"/>
        </w:rPr>
        <w:t>. S</w:t>
      </w:r>
      <w:r w:rsidR="000B49F3" w:rsidRPr="00016945">
        <w:rPr>
          <w:rFonts w:ascii="Bahnschrift SemiBold SemiConden" w:eastAsia="Times New Roman" w:hAnsi="Bahnschrift SemiBold SemiConden" w:cs="Open Sans"/>
          <w:color w:val="000000" w:themeColor="text1"/>
          <w:sz w:val="28"/>
          <w:szCs w:val="28"/>
          <w:lang w:eastAsia="it-IT"/>
        </w:rPr>
        <w:t>copriamole insieme:</w:t>
      </w:r>
    </w:p>
    <w:p w14:paraId="29E9F7C4" w14:textId="77777777" w:rsidR="000B49F3" w:rsidRPr="000B49F3" w:rsidRDefault="000B49F3" w:rsidP="006A3207">
      <w:pPr>
        <w:numPr>
          <w:ilvl w:val="0"/>
          <w:numId w:val="2"/>
        </w:numPr>
        <w:shd w:val="clear" w:color="auto" w:fill="FFFFFF"/>
        <w:spacing w:before="100" w:beforeAutospacing="1" w:after="100" w:afterAutospacing="1" w:line="300" w:lineRule="atLeast"/>
        <w:rPr>
          <w:rFonts w:ascii="Bahnschrift SemiBold SemiConden" w:eastAsia="Times New Roman" w:hAnsi="Bahnschrift SemiBold SemiConden" w:cs="Open Sans"/>
          <w:color w:val="000000" w:themeColor="text1"/>
          <w:sz w:val="32"/>
          <w:szCs w:val="32"/>
          <w:lang w:eastAsia="it-IT"/>
        </w:rPr>
      </w:pPr>
      <w:r w:rsidRPr="000B49F3">
        <w:rPr>
          <w:rFonts w:ascii="Bahnschrift SemiBold SemiConden" w:eastAsia="Times New Roman" w:hAnsi="Bahnschrift SemiBold SemiConden" w:cs="Open Sans"/>
          <w:b/>
          <w:bCs/>
          <w:color w:val="000000" w:themeColor="text1"/>
          <w:sz w:val="32"/>
          <w:szCs w:val="32"/>
          <w:lang w:eastAsia="it-IT"/>
        </w:rPr>
        <w:t>RIDURRE</w:t>
      </w:r>
    </w:p>
    <w:p w14:paraId="0FD2F10C" w14:textId="108CF7FF" w:rsidR="000B49F3" w:rsidRPr="000B49F3" w:rsidRDefault="000B49F3" w:rsidP="00A149D8">
      <w:pPr>
        <w:shd w:val="clear" w:color="auto" w:fill="FFFFFF"/>
        <w:spacing w:after="150" w:line="240" w:lineRule="auto"/>
        <w:rPr>
          <w:rFonts w:ascii="Bahnschrift SemiBold SemiConden" w:eastAsia="Times New Roman" w:hAnsi="Bahnschrift SemiBold SemiConden" w:cs="Open Sans"/>
          <w:color w:val="000000" w:themeColor="text1"/>
          <w:sz w:val="28"/>
          <w:szCs w:val="28"/>
          <w:lang w:eastAsia="it-IT"/>
        </w:rPr>
      </w:pPr>
      <w:r w:rsidRPr="000B49F3">
        <w:rPr>
          <w:rFonts w:ascii="Bahnschrift SemiBold SemiConden" w:eastAsia="Times New Roman" w:hAnsi="Bahnschrift SemiBold SemiConden" w:cs="Open Sans"/>
          <w:color w:val="000000" w:themeColor="text1"/>
          <w:sz w:val="28"/>
          <w:szCs w:val="28"/>
          <w:lang w:eastAsia="it-IT"/>
        </w:rPr>
        <w:t xml:space="preserve">Possiamo scegliere prodotti con imballaggio poco ingombrante o assente come, ad esempio, i detersivi sfusi o con </w:t>
      </w:r>
      <w:r w:rsidR="006A3207" w:rsidRPr="005802A1">
        <w:rPr>
          <w:rFonts w:ascii="Bahnschrift SemiBold SemiConden" w:eastAsia="Times New Roman" w:hAnsi="Bahnschrift SemiBold SemiConden" w:cs="Open Sans"/>
          <w:color w:val="000000" w:themeColor="text1"/>
          <w:sz w:val="28"/>
          <w:szCs w:val="28"/>
          <w:lang w:eastAsia="it-IT"/>
        </w:rPr>
        <w:t>eco ricariche</w:t>
      </w:r>
      <w:r w:rsidRPr="000B49F3">
        <w:rPr>
          <w:rFonts w:ascii="Bahnschrift SemiBold SemiConden" w:eastAsia="Times New Roman" w:hAnsi="Bahnschrift SemiBold SemiConden" w:cs="Open Sans"/>
          <w:color w:val="000000" w:themeColor="text1"/>
          <w:sz w:val="28"/>
          <w:szCs w:val="28"/>
          <w:lang w:eastAsia="it-IT"/>
        </w:rPr>
        <w:t>.</w:t>
      </w:r>
      <w:r w:rsidRPr="000B49F3">
        <w:rPr>
          <w:rFonts w:ascii="Bahnschrift SemiBold SemiConden" w:eastAsia="Times New Roman" w:hAnsi="Bahnschrift SemiBold SemiConden" w:cs="Open Sans"/>
          <w:color w:val="000000" w:themeColor="text1"/>
          <w:sz w:val="28"/>
          <w:szCs w:val="28"/>
          <w:lang w:eastAsia="it-IT"/>
        </w:rPr>
        <w:br/>
        <w:t>Usare meno materiali per un prodotto significa eliminare contemporaneamente la necessità di smaltirlo e, anche se limitato, l’inquinamento provocato dai processi di riciclaggio. Evitiamo anche di scegliere confezioni monouso o monoporzione.</w:t>
      </w:r>
    </w:p>
    <w:p w14:paraId="2A7620D8" w14:textId="77777777" w:rsidR="000B49F3" w:rsidRPr="000B49F3" w:rsidRDefault="000B49F3" w:rsidP="006A3207">
      <w:pPr>
        <w:numPr>
          <w:ilvl w:val="0"/>
          <w:numId w:val="3"/>
        </w:numPr>
        <w:shd w:val="clear" w:color="auto" w:fill="FFFFFF"/>
        <w:spacing w:before="100" w:beforeAutospacing="1" w:after="100" w:afterAutospacing="1" w:line="300" w:lineRule="atLeast"/>
        <w:rPr>
          <w:rFonts w:ascii="Bahnschrift SemiBold SemiConden" w:eastAsia="Times New Roman" w:hAnsi="Bahnschrift SemiBold SemiConden" w:cs="Open Sans"/>
          <w:color w:val="000000" w:themeColor="text1"/>
          <w:sz w:val="32"/>
          <w:szCs w:val="32"/>
          <w:lang w:eastAsia="it-IT"/>
        </w:rPr>
      </w:pPr>
      <w:r w:rsidRPr="000B49F3">
        <w:rPr>
          <w:rFonts w:ascii="Bahnschrift SemiBold SemiConden" w:eastAsia="Times New Roman" w:hAnsi="Bahnschrift SemiBold SemiConden" w:cs="Open Sans"/>
          <w:b/>
          <w:bCs/>
          <w:color w:val="000000" w:themeColor="text1"/>
          <w:sz w:val="32"/>
          <w:szCs w:val="32"/>
          <w:lang w:eastAsia="it-IT"/>
        </w:rPr>
        <w:t>RIUTILIZZARE</w:t>
      </w:r>
    </w:p>
    <w:p w14:paraId="10D6BCE3" w14:textId="2B3266E2" w:rsidR="000B49F3" w:rsidRPr="000B49F3" w:rsidRDefault="006A3207" w:rsidP="002477B2">
      <w:pPr>
        <w:shd w:val="clear" w:color="auto" w:fill="FFFFFF"/>
        <w:spacing w:after="150" w:line="240" w:lineRule="auto"/>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color w:val="000000" w:themeColor="text1"/>
          <w:sz w:val="28"/>
          <w:szCs w:val="28"/>
          <w:lang w:eastAsia="it-IT"/>
        </w:rPr>
        <w:t>Impegniamoci</w:t>
      </w:r>
      <w:r w:rsidR="000B49F3" w:rsidRPr="000B49F3">
        <w:rPr>
          <w:rFonts w:ascii="Bahnschrift SemiBold SemiConden" w:eastAsia="Times New Roman" w:hAnsi="Bahnschrift SemiBold SemiConden" w:cs="Open Sans"/>
          <w:color w:val="000000" w:themeColor="text1"/>
          <w:sz w:val="28"/>
          <w:szCs w:val="28"/>
          <w:lang w:eastAsia="it-IT"/>
        </w:rPr>
        <w:t xml:space="preserve"> a far durare il più possibile un bene una volta acquistato, impiegandolo anche per altri scopi così da ridurre la quantità di rifiuti prodotti, allungando la vita ai prodotti che acquistiamo ed evitando così il continuo utilizzo di materie prime.</w:t>
      </w:r>
      <w:r w:rsidR="000B49F3" w:rsidRPr="000B49F3">
        <w:rPr>
          <w:rFonts w:ascii="Bahnschrift SemiBold SemiConden" w:eastAsia="Times New Roman" w:hAnsi="Bahnschrift SemiBold SemiConden" w:cs="Open Sans"/>
          <w:color w:val="000000" w:themeColor="text1"/>
          <w:sz w:val="28"/>
          <w:szCs w:val="28"/>
          <w:lang w:eastAsia="it-IT"/>
        </w:rPr>
        <w:br/>
        <w:t>Pensiamo ai vestiti che non indossiamo più: se gettati negli appositi cassonetti potranno essere riutilizzati da altre persone che, purtroppo, hanno guardaroba molto più vuoti dei nostri.</w:t>
      </w:r>
      <w:r w:rsidR="000B49F3" w:rsidRPr="000B49F3">
        <w:rPr>
          <w:rFonts w:ascii="Bahnschrift SemiBold SemiConden" w:eastAsia="Times New Roman" w:hAnsi="Bahnschrift SemiBold SemiConden" w:cs="Open Sans"/>
          <w:color w:val="000000" w:themeColor="text1"/>
          <w:sz w:val="28"/>
          <w:szCs w:val="28"/>
          <w:lang w:eastAsia="it-IT"/>
        </w:rPr>
        <w:br/>
        <w:t>Un altro esempio è il sacchetto di plastica che ci viene dato in un negozio: potrò riutilizzare il sacchetto più e più volte per trasportare molti prodotti e, alla fine, utilizzarlo per gettare rifiuti.</w:t>
      </w:r>
      <w:r w:rsidR="000B49F3" w:rsidRPr="000B49F3">
        <w:rPr>
          <w:rFonts w:ascii="Bahnschrift SemiBold SemiConden" w:eastAsia="Times New Roman" w:hAnsi="Bahnschrift SemiBold SemiConden" w:cs="Open Sans"/>
          <w:color w:val="000000" w:themeColor="text1"/>
          <w:sz w:val="28"/>
          <w:szCs w:val="28"/>
          <w:lang w:eastAsia="it-IT"/>
        </w:rPr>
        <w:br/>
        <w:t>E’ importante ricordare anche che:</w:t>
      </w:r>
      <w:r w:rsidR="000B49F3" w:rsidRPr="000B49F3">
        <w:rPr>
          <w:rFonts w:ascii="Bahnschrift SemiBold SemiConden" w:eastAsia="Times New Roman" w:hAnsi="Bahnschrift SemiBold SemiConden" w:cs="Open Sans"/>
          <w:color w:val="000000" w:themeColor="text1"/>
          <w:sz w:val="28"/>
          <w:szCs w:val="28"/>
          <w:lang w:eastAsia="it-IT"/>
        </w:rPr>
        <w:br/>
        <w:t>è bene utilizzare sacchetti biodegradabili così da scegliere il bene dell’ambiente! Sono riutilizzabili e infine possono essere usate per smaltire i rifiuti umidi.</w:t>
      </w:r>
    </w:p>
    <w:p w14:paraId="19190FB5" w14:textId="77777777" w:rsidR="000B49F3" w:rsidRPr="000B49F3" w:rsidRDefault="000B49F3" w:rsidP="006A3207">
      <w:pPr>
        <w:numPr>
          <w:ilvl w:val="0"/>
          <w:numId w:val="4"/>
        </w:numPr>
        <w:shd w:val="clear" w:color="auto" w:fill="FFFFFF"/>
        <w:spacing w:before="100" w:beforeAutospacing="1" w:after="100" w:afterAutospacing="1" w:line="300" w:lineRule="atLeast"/>
        <w:rPr>
          <w:rFonts w:ascii="Bahnschrift SemiBold SemiConden" w:eastAsia="Times New Roman" w:hAnsi="Bahnschrift SemiBold SemiConden" w:cs="Open Sans"/>
          <w:color w:val="000000" w:themeColor="text1"/>
          <w:sz w:val="32"/>
          <w:szCs w:val="32"/>
          <w:lang w:eastAsia="it-IT"/>
        </w:rPr>
      </w:pPr>
      <w:r w:rsidRPr="000B49F3">
        <w:rPr>
          <w:rFonts w:ascii="Bahnschrift SemiBold SemiConden" w:eastAsia="Times New Roman" w:hAnsi="Bahnschrift SemiBold SemiConden" w:cs="Open Sans"/>
          <w:b/>
          <w:bCs/>
          <w:color w:val="000000" w:themeColor="text1"/>
          <w:sz w:val="32"/>
          <w:szCs w:val="32"/>
          <w:lang w:eastAsia="it-IT"/>
        </w:rPr>
        <w:t>RICICLARE</w:t>
      </w:r>
    </w:p>
    <w:p w14:paraId="717C51EA" w14:textId="45690471" w:rsidR="000B49F3" w:rsidRPr="000B49F3" w:rsidRDefault="000B49F3" w:rsidP="006A3207">
      <w:pPr>
        <w:shd w:val="clear" w:color="auto" w:fill="FFFFFF"/>
        <w:spacing w:after="150" w:line="240" w:lineRule="auto"/>
        <w:rPr>
          <w:rFonts w:ascii="Bahnschrift SemiBold SemiConden" w:eastAsia="Times New Roman" w:hAnsi="Bahnschrift SemiBold SemiConden" w:cs="Open Sans"/>
          <w:color w:val="000000" w:themeColor="text1"/>
          <w:sz w:val="28"/>
          <w:szCs w:val="28"/>
          <w:lang w:eastAsia="it-IT"/>
        </w:rPr>
      </w:pPr>
      <w:r w:rsidRPr="000B49F3">
        <w:rPr>
          <w:rFonts w:ascii="Bahnschrift SemiBold SemiConden" w:eastAsia="Times New Roman" w:hAnsi="Bahnschrift SemiBold SemiConden" w:cs="Open Sans"/>
          <w:color w:val="000000" w:themeColor="text1"/>
          <w:sz w:val="28"/>
          <w:szCs w:val="28"/>
          <w:lang w:eastAsia="it-IT"/>
        </w:rPr>
        <w:t>Questa azione ci consentirà di non ricorrere alle materie prime per produrre nuovi oggetti. E’ fondamentale, perciò, fare sempre la raccolta differenziata di</w:t>
      </w:r>
      <w:r w:rsidR="00E405DC">
        <w:rPr>
          <w:rFonts w:ascii="Bahnschrift SemiBold SemiConden" w:eastAsia="Times New Roman" w:hAnsi="Bahnschrift SemiBold SemiConden" w:cs="Open Sans"/>
          <w:color w:val="000000" w:themeColor="text1"/>
          <w:sz w:val="28"/>
          <w:szCs w:val="28"/>
          <w:lang w:eastAsia="it-IT"/>
        </w:rPr>
        <w:t>stingue</w:t>
      </w:r>
      <w:r w:rsidRPr="000B49F3">
        <w:rPr>
          <w:rFonts w:ascii="Bahnschrift SemiBold SemiConden" w:eastAsia="Times New Roman" w:hAnsi="Bahnschrift SemiBold SemiConden" w:cs="Open Sans"/>
          <w:color w:val="000000" w:themeColor="text1"/>
          <w:sz w:val="28"/>
          <w:szCs w:val="28"/>
          <w:lang w:eastAsia="it-IT"/>
        </w:rPr>
        <w:t>ndo</w:t>
      </w:r>
      <w:r w:rsidR="00E405DC">
        <w:rPr>
          <w:rFonts w:ascii="Bahnschrift SemiBold SemiConden" w:eastAsia="Times New Roman" w:hAnsi="Bahnschrift SemiBold SemiConden" w:cs="Open Sans"/>
          <w:color w:val="000000" w:themeColor="text1"/>
          <w:sz w:val="28"/>
          <w:szCs w:val="28"/>
          <w:lang w:eastAsia="it-IT"/>
        </w:rPr>
        <w:t xml:space="preserve"> l’organico,</w:t>
      </w:r>
      <w:r w:rsidRPr="000B49F3">
        <w:rPr>
          <w:rFonts w:ascii="Bahnschrift SemiBold SemiConden" w:eastAsia="Times New Roman" w:hAnsi="Bahnschrift SemiBold SemiConden" w:cs="Open Sans"/>
          <w:color w:val="000000" w:themeColor="text1"/>
          <w:sz w:val="28"/>
          <w:szCs w:val="28"/>
          <w:lang w:eastAsia="it-IT"/>
        </w:rPr>
        <w:t xml:space="preserve"> la carta, </w:t>
      </w:r>
      <w:r w:rsidR="00E405DC">
        <w:rPr>
          <w:rFonts w:ascii="Bahnschrift SemiBold SemiConden" w:eastAsia="Times New Roman" w:hAnsi="Bahnschrift SemiBold SemiConden" w:cs="Open Sans"/>
          <w:color w:val="000000" w:themeColor="text1"/>
          <w:sz w:val="28"/>
          <w:szCs w:val="28"/>
          <w:lang w:eastAsia="it-IT"/>
        </w:rPr>
        <w:t>il</w:t>
      </w:r>
      <w:r w:rsidRPr="000B49F3">
        <w:rPr>
          <w:rFonts w:ascii="Bahnschrift SemiBold SemiConden" w:eastAsia="Times New Roman" w:hAnsi="Bahnschrift SemiBold SemiConden" w:cs="Open Sans"/>
          <w:color w:val="000000" w:themeColor="text1"/>
          <w:sz w:val="28"/>
          <w:szCs w:val="28"/>
          <w:lang w:eastAsia="it-IT"/>
        </w:rPr>
        <w:t xml:space="preserve"> vetro, </w:t>
      </w:r>
      <w:r w:rsidR="00E405DC">
        <w:rPr>
          <w:rFonts w:ascii="Bahnschrift SemiBold SemiConden" w:eastAsia="Times New Roman" w:hAnsi="Bahnschrift SemiBold SemiConden" w:cs="Open Sans"/>
          <w:color w:val="000000" w:themeColor="text1"/>
          <w:sz w:val="28"/>
          <w:szCs w:val="28"/>
          <w:lang w:eastAsia="it-IT"/>
        </w:rPr>
        <w:t xml:space="preserve">la </w:t>
      </w:r>
      <w:r w:rsidRPr="000B49F3">
        <w:rPr>
          <w:rFonts w:ascii="Bahnschrift SemiBold SemiConden" w:eastAsia="Times New Roman" w:hAnsi="Bahnschrift SemiBold SemiConden" w:cs="Open Sans"/>
          <w:color w:val="000000" w:themeColor="text1"/>
          <w:sz w:val="28"/>
          <w:szCs w:val="28"/>
          <w:lang w:eastAsia="it-IT"/>
        </w:rPr>
        <w:t xml:space="preserve">plastica e </w:t>
      </w:r>
      <w:r w:rsidR="00E405DC">
        <w:rPr>
          <w:rFonts w:ascii="Bahnschrift SemiBold SemiConden" w:eastAsia="Times New Roman" w:hAnsi="Bahnschrift SemiBold SemiConden" w:cs="Open Sans"/>
          <w:color w:val="000000" w:themeColor="text1"/>
          <w:sz w:val="28"/>
          <w:szCs w:val="28"/>
          <w:lang w:eastAsia="it-IT"/>
        </w:rPr>
        <w:t>l’</w:t>
      </w:r>
      <w:r w:rsidRPr="000B49F3">
        <w:rPr>
          <w:rFonts w:ascii="Bahnschrift SemiBold SemiConden" w:eastAsia="Times New Roman" w:hAnsi="Bahnschrift SemiBold SemiConden" w:cs="Open Sans"/>
          <w:color w:val="000000" w:themeColor="text1"/>
          <w:sz w:val="28"/>
          <w:szCs w:val="28"/>
          <w:lang w:eastAsia="it-IT"/>
        </w:rPr>
        <w:t>alluminio. Per ognuno di questi materiali è prevista una tecnica e degli strumenti diversi per il riciclaggio: gettarli via insieme non aiuterà l’ambiente!</w:t>
      </w:r>
    </w:p>
    <w:p w14:paraId="495F82EE" w14:textId="77777777" w:rsidR="000B49F3" w:rsidRPr="000B49F3" w:rsidRDefault="000B49F3" w:rsidP="006A3207">
      <w:pPr>
        <w:numPr>
          <w:ilvl w:val="0"/>
          <w:numId w:val="5"/>
        </w:numPr>
        <w:shd w:val="clear" w:color="auto" w:fill="FFFFFF"/>
        <w:spacing w:after="150" w:line="300" w:lineRule="atLeast"/>
        <w:rPr>
          <w:rFonts w:ascii="Bahnschrift SemiBold SemiConden" w:eastAsia="Times New Roman" w:hAnsi="Bahnschrift SemiBold SemiConden" w:cs="Open Sans"/>
          <w:color w:val="000000" w:themeColor="text1"/>
          <w:sz w:val="32"/>
          <w:szCs w:val="32"/>
          <w:lang w:eastAsia="it-IT"/>
        </w:rPr>
      </w:pPr>
      <w:r w:rsidRPr="000B49F3">
        <w:rPr>
          <w:rFonts w:ascii="Bahnschrift SemiBold SemiConden" w:eastAsia="Times New Roman" w:hAnsi="Bahnschrift SemiBold SemiConden" w:cs="Open Sans"/>
          <w:b/>
          <w:bCs/>
          <w:color w:val="000000" w:themeColor="text1"/>
          <w:sz w:val="32"/>
          <w:szCs w:val="32"/>
          <w:lang w:eastAsia="it-IT"/>
        </w:rPr>
        <w:t>RECUPERARE</w:t>
      </w:r>
    </w:p>
    <w:p w14:paraId="1BB2C62B" w14:textId="7016EDF9" w:rsidR="000E415D" w:rsidRPr="005802A1" w:rsidRDefault="000B49F3" w:rsidP="00A149D8">
      <w:pPr>
        <w:shd w:val="clear" w:color="auto" w:fill="FFFFFF"/>
        <w:spacing w:after="150" w:line="240" w:lineRule="auto"/>
        <w:rPr>
          <w:rFonts w:ascii="Bahnschrift SemiBold SemiConden" w:eastAsia="Times New Roman" w:hAnsi="Bahnschrift SemiBold SemiConden" w:cs="Open Sans"/>
          <w:color w:val="000000" w:themeColor="text1"/>
          <w:sz w:val="28"/>
          <w:szCs w:val="28"/>
          <w:lang w:eastAsia="it-IT"/>
        </w:rPr>
      </w:pPr>
      <w:r w:rsidRPr="000B49F3">
        <w:rPr>
          <w:rFonts w:ascii="Bahnschrift SemiBold SemiConden" w:eastAsia="Times New Roman" w:hAnsi="Bahnschrift SemiBold SemiConden" w:cs="Open Sans"/>
          <w:color w:val="000000" w:themeColor="text1"/>
          <w:sz w:val="28"/>
          <w:szCs w:val="28"/>
          <w:lang w:eastAsia="it-IT"/>
        </w:rPr>
        <w:t>Alla fine del ciclo di uso e riuso del prodotto, quando questo non sarà più utilizzabile come tale, cerchiamo di ottenere dal medesimo altri materiali da utilizzare nuovamente, anche in maniera fantasiosa!</w:t>
      </w:r>
      <w:r w:rsidRPr="000B49F3">
        <w:rPr>
          <w:rFonts w:ascii="Bahnschrift SemiBold SemiConden" w:eastAsia="Times New Roman" w:hAnsi="Bahnschrift SemiBold SemiConden" w:cs="Open Sans"/>
          <w:color w:val="000000" w:themeColor="text1"/>
          <w:sz w:val="28"/>
          <w:szCs w:val="28"/>
          <w:lang w:eastAsia="it-IT"/>
        </w:rPr>
        <w:br/>
        <w:t>Al termine del ciclo di uso e riuso di un prodotto potrò anche recuperare energia! Come?</w:t>
      </w:r>
      <w:r w:rsidRPr="000B49F3">
        <w:rPr>
          <w:rFonts w:ascii="Bahnschrift SemiBold SemiConden" w:eastAsia="Times New Roman" w:hAnsi="Bahnschrift SemiBold SemiConden" w:cs="Open Sans"/>
          <w:color w:val="000000" w:themeColor="text1"/>
          <w:sz w:val="28"/>
          <w:szCs w:val="28"/>
          <w:lang w:eastAsia="it-IT"/>
        </w:rPr>
        <w:br/>
        <w:t>I rifiuti sono usati come combustibile nei termovalorizzatori: bruciandoli potrò diminuirne l’ingombro e produrre energia.  Gli impianti di termovalorizzazione sono progettati e realizzati per essere in grado di utilizzare il calore prodotto dalla combustione dei rifiuti come fonte per la produzione di energia elettrica.</w:t>
      </w:r>
      <w:r w:rsidRPr="000B49F3">
        <w:rPr>
          <w:rFonts w:ascii="Bahnschrift SemiBold SemiConden" w:eastAsia="Times New Roman" w:hAnsi="Bahnschrift SemiBold SemiConden" w:cs="Open Sans"/>
          <w:color w:val="000000" w:themeColor="text1"/>
          <w:sz w:val="28"/>
          <w:szCs w:val="28"/>
          <w:lang w:eastAsia="it-IT"/>
        </w:rPr>
        <w:br/>
        <w:t>E’, inoltre, importante interessarsi a quanto siano trasparenti i processi di produzione di ogni prodotto che portiamo nelle nostre case, facendo attenzione che ogni cosa nasca senza sprecare inutilmente energia</w:t>
      </w:r>
      <w:r w:rsidR="004D7857" w:rsidRPr="005802A1">
        <w:rPr>
          <w:rFonts w:ascii="Bahnschrift SemiBold SemiConden" w:eastAsia="Times New Roman" w:hAnsi="Bahnschrift SemiBold SemiConden" w:cs="Open Sans"/>
          <w:color w:val="000000" w:themeColor="text1"/>
          <w:sz w:val="28"/>
          <w:szCs w:val="28"/>
          <w:lang w:eastAsia="it-IT"/>
        </w:rPr>
        <w:t>.</w:t>
      </w:r>
    </w:p>
    <w:p w14:paraId="3AB46A56" w14:textId="05EF8E0B" w:rsidR="000E415D" w:rsidRPr="005802A1" w:rsidRDefault="000E415D" w:rsidP="00A149D8">
      <w:pPr>
        <w:shd w:val="clear" w:color="auto" w:fill="FFFFFF"/>
        <w:spacing w:after="150" w:line="240" w:lineRule="auto"/>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noProof/>
          <w:color w:val="000000" w:themeColor="text1"/>
          <w:sz w:val="28"/>
          <w:szCs w:val="28"/>
          <w:lang w:eastAsia="it-IT"/>
        </w:rPr>
        <w:drawing>
          <wp:inline distT="0" distB="0" distL="0" distR="0" wp14:anchorId="416922FE" wp14:editId="11F6A292">
            <wp:extent cx="4632960" cy="41529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5">
                      <a:extLst>
                        <a:ext uri="{28A0092B-C50C-407E-A947-70E740481C1C}">
                          <a14:useLocalDpi xmlns:a14="http://schemas.microsoft.com/office/drawing/2010/main" val="0"/>
                        </a:ext>
                      </a:extLst>
                    </a:blip>
                    <a:stretch>
                      <a:fillRect/>
                    </a:stretch>
                  </pic:blipFill>
                  <pic:spPr>
                    <a:xfrm>
                      <a:off x="0" y="0"/>
                      <a:ext cx="4632960" cy="4152900"/>
                    </a:xfrm>
                    <a:prstGeom prst="rect">
                      <a:avLst/>
                    </a:prstGeom>
                  </pic:spPr>
                </pic:pic>
              </a:graphicData>
            </a:graphic>
          </wp:inline>
        </w:drawing>
      </w:r>
    </w:p>
    <w:p w14:paraId="19E9EA33" w14:textId="77777777" w:rsidR="00714275" w:rsidRPr="00714275" w:rsidRDefault="00714275" w:rsidP="00A149D8">
      <w:pPr>
        <w:spacing w:after="450" w:line="336" w:lineRule="atLeast"/>
        <w:jc w:val="both"/>
        <w:outlineLvl w:val="1"/>
        <w:rPr>
          <w:rFonts w:ascii="Bahnschrift SemiBold SemiConden" w:eastAsia="Times New Roman" w:hAnsi="Bahnschrift SemiBold SemiConden" w:cs="Noto Serif"/>
          <w:color w:val="000000" w:themeColor="text1"/>
          <w:sz w:val="28"/>
          <w:szCs w:val="28"/>
          <w:lang w:eastAsia="it-IT"/>
        </w:rPr>
      </w:pPr>
      <w:r w:rsidRPr="00714275">
        <w:rPr>
          <w:rFonts w:ascii="Bahnschrift SemiBold SemiConden" w:eastAsia="Times New Roman" w:hAnsi="Bahnschrift SemiBold SemiConden" w:cs="Noto Serif"/>
          <w:color w:val="000000" w:themeColor="text1"/>
          <w:sz w:val="28"/>
          <w:szCs w:val="28"/>
          <w:lang w:eastAsia="it-IT"/>
        </w:rPr>
        <w:t xml:space="preserve">Nel 1997 veniva approvato il </w:t>
      </w:r>
      <w:r w:rsidRPr="00E405DC">
        <w:rPr>
          <w:rFonts w:ascii="Bahnschrift SemiBold SemiConden" w:eastAsia="Times New Roman" w:hAnsi="Bahnschrift SemiBold SemiConden" w:cs="Noto Serif"/>
          <w:color w:val="000000" w:themeColor="text1"/>
          <w:sz w:val="28"/>
          <w:szCs w:val="28"/>
          <w:u w:val="single"/>
          <w:lang w:eastAsia="it-IT"/>
        </w:rPr>
        <w:t>Decreto Ronchi</w:t>
      </w:r>
      <w:r w:rsidRPr="00714275">
        <w:rPr>
          <w:rFonts w:ascii="Bahnschrift SemiBold SemiConden" w:eastAsia="Times New Roman" w:hAnsi="Bahnschrift SemiBold SemiConden" w:cs="Noto Serif"/>
          <w:color w:val="000000" w:themeColor="text1"/>
          <w:sz w:val="28"/>
          <w:szCs w:val="28"/>
          <w:lang w:eastAsia="it-IT"/>
        </w:rPr>
        <w:t>, che ha cambiato per sempre la gestione della spazzatura nel nostro paese, avvicinandoci all'Europa. Oggi solo un rifiuto su cinque finisce in discarica, vent'anni fa la quota era dell'80%. Ma ci sono ancora cinque regioni in cui i cassonetti colorati rimangono un sogno: la maglia nera spetta alla Sicilia</w:t>
      </w:r>
    </w:p>
    <w:p w14:paraId="3DCA6B2A" w14:textId="376C1A27" w:rsidR="00714275" w:rsidRPr="00714275" w:rsidRDefault="00714275" w:rsidP="00A149D8">
      <w:pPr>
        <w:spacing w:after="0" w:line="360" w:lineRule="atLeast"/>
        <w:jc w:val="both"/>
        <w:rPr>
          <w:rFonts w:ascii="Bahnschrift SemiBold SemiConden" w:eastAsia="Times New Roman" w:hAnsi="Bahnschrift SemiBold SemiConden" w:cs="Noto Sans"/>
          <w:color w:val="000000" w:themeColor="text1"/>
          <w:sz w:val="28"/>
          <w:szCs w:val="28"/>
          <w:lang w:eastAsia="it-IT"/>
        </w:rPr>
      </w:pPr>
      <w:r w:rsidRPr="00714275">
        <w:rPr>
          <w:rFonts w:ascii="Bahnschrift SemiBold SemiConden" w:eastAsia="Times New Roman" w:hAnsi="Bahnschrift SemiBold SemiConden" w:cs="Noto Sans"/>
          <w:color w:val="000000" w:themeColor="text1"/>
          <w:sz w:val="28"/>
          <w:szCs w:val="28"/>
          <w:lang w:eastAsia="it-IT"/>
        </w:rPr>
        <w:t>La raccolta differenziata compie vent’an</w:t>
      </w:r>
      <w:r w:rsidRPr="005802A1">
        <w:rPr>
          <w:rFonts w:ascii="Bahnschrift SemiBold SemiConden" w:eastAsia="Times New Roman" w:hAnsi="Bahnschrift SemiBold SemiConden" w:cs="Noto Sans"/>
          <w:color w:val="000000" w:themeColor="text1"/>
          <w:sz w:val="28"/>
          <w:szCs w:val="28"/>
          <w:lang w:eastAsia="it-IT"/>
        </w:rPr>
        <w:t>n</w:t>
      </w:r>
      <w:r w:rsidRPr="00714275">
        <w:rPr>
          <w:rFonts w:ascii="Bahnschrift SemiBold SemiConden" w:eastAsia="Times New Roman" w:hAnsi="Bahnschrift SemiBold SemiConden" w:cs="Noto Sans"/>
          <w:color w:val="000000" w:themeColor="text1"/>
          <w:sz w:val="28"/>
          <w:szCs w:val="28"/>
          <w:lang w:eastAsia="it-IT"/>
        </w:rPr>
        <w:t>i in Italia, ed è decisamente matura. Nel 1997 veniva infatti approvato il “Decreto Ronchi” sui rifiuti, che ha cambiato radicalmente i modelli di gestione della spazzatura e attuato una riforma organica recependo 3 direttive europee su rifiuti, rifiuti pericolosi e imballaggi. Il bilancio di questi primi 20 anni è molto positivo: in base ai </w:t>
      </w:r>
      <w:hyperlink r:id="rId6" w:anchor="more-11048" w:tgtFrame="_blank" w:history="1">
        <w:r w:rsidRPr="00714275">
          <w:rPr>
            <w:rFonts w:ascii="Bahnschrift SemiBold SemiConden" w:eastAsia="Times New Roman" w:hAnsi="Bahnschrift SemiBold SemiConden" w:cs="Noto Sans"/>
            <w:color w:val="000000" w:themeColor="text1"/>
            <w:sz w:val="28"/>
            <w:szCs w:val="28"/>
            <w:u w:val="single"/>
            <w:lang w:eastAsia="it-IT"/>
          </w:rPr>
          <w:t>dati Ispra diffusi per la ricorrenza</w:t>
        </w:r>
      </w:hyperlink>
      <w:r w:rsidRPr="00E405DC">
        <w:rPr>
          <w:rFonts w:ascii="Bahnschrift SemiBold SemiConden" w:eastAsia="Times New Roman" w:hAnsi="Bahnschrift SemiBold SemiConden" w:cs="Noto Sans"/>
          <w:color w:val="000000" w:themeColor="text1"/>
          <w:sz w:val="28"/>
          <w:szCs w:val="28"/>
          <w:u w:val="single"/>
          <w:lang w:eastAsia="it-IT"/>
        </w:rPr>
        <w:t>, </w:t>
      </w:r>
      <w:r w:rsidRPr="00E405DC">
        <w:rPr>
          <w:rFonts w:ascii="Bahnschrift SemiBold SemiConden" w:eastAsia="Times New Roman" w:hAnsi="Bahnschrift SemiBold SemiConden" w:cs="Noto Sans"/>
          <w:color w:val="000000" w:themeColor="text1"/>
          <w:sz w:val="28"/>
          <w:szCs w:val="28"/>
          <w:u w:val="single"/>
          <w:bdr w:val="none" w:sz="0" w:space="0" w:color="auto" w:frame="1"/>
          <w:lang w:eastAsia="it-IT"/>
        </w:rPr>
        <w:t>nel 1997 veniva smaltito in discarica l’80% dei rifiuti urbani e la raccolta differenziata viaggiava al di sotto del 9%; nel 2015 i rifiuti smaltiti in discarica sono scesi al 26% e la raccolta differenziata è arrivata al 47,6%</w:t>
      </w:r>
      <w:r w:rsidRPr="00E405DC">
        <w:rPr>
          <w:rFonts w:ascii="Bahnschrift SemiBold SemiConden" w:eastAsia="Times New Roman" w:hAnsi="Bahnschrift SemiBold SemiConden" w:cs="Noto Sans"/>
          <w:color w:val="000000" w:themeColor="text1"/>
          <w:sz w:val="28"/>
          <w:szCs w:val="28"/>
          <w:u w:val="single"/>
          <w:lang w:eastAsia="it-IT"/>
        </w:rPr>
        <w:t xml:space="preserve">. </w:t>
      </w:r>
      <w:r w:rsidRPr="00714275">
        <w:rPr>
          <w:rFonts w:ascii="Bahnschrift SemiBold SemiConden" w:eastAsia="Times New Roman" w:hAnsi="Bahnschrift SemiBold SemiConden" w:cs="Noto Sans"/>
          <w:color w:val="000000" w:themeColor="text1"/>
          <w:sz w:val="28"/>
          <w:szCs w:val="28"/>
          <w:lang w:eastAsia="it-IT"/>
        </w:rPr>
        <w:t>Il sistema tuttavia potrebbe raggiungere anche i nuovi target europei di riciclo se fosse applicata in modo omogeneo su tutto il territorio nazionale, recuperando i ritardi di alcune città (come Roma e Napoli) e di 5 regioni del Sud: Basilicata (31% di raccolta differenziata), Puglia (30%), Molise e Calabria (25%), Sicilia (13%).</w:t>
      </w:r>
    </w:p>
    <w:p w14:paraId="197DEC6C" w14:textId="63EA8713" w:rsidR="00714275" w:rsidRPr="005802A1" w:rsidRDefault="00714275" w:rsidP="00A149D8">
      <w:pPr>
        <w:spacing w:line="360" w:lineRule="atLeast"/>
        <w:jc w:val="both"/>
        <w:rPr>
          <w:rFonts w:ascii="Bahnschrift SemiBold SemiConden" w:eastAsia="Times New Roman" w:hAnsi="Bahnschrift SemiBold SemiConden" w:cs="Noto Sans"/>
          <w:color w:val="000000" w:themeColor="text1"/>
          <w:sz w:val="28"/>
          <w:szCs w:val="28"/>
          <w:lang w:eastAsia="it-IT"/>
        </w:rPr>
      </w:pPr>
      <w:r w:rsidRPr="00714275">
        <w:rPr>
          <w:rFonts w:ascii="Bahnschrift SemiBold SemiConden" w:eastAsia="Times New Roman" w:hAnsi="Bahnschrift SemiBold SemiConden" w:cs="Noto Sans"/>
          <w:color w:val="000000" w:themeColor="text1"/>
          <w:sz w:val="28"/>
          <w:szCs w:val="28"/>
          <w:lang w:eastAsia="it-IT"/>
        </w:rPr>
        <w:t>Anche gli italiani hanno cominciato ad avere un approccio più responsabile sul tema, con il 91% che fa abitualmente la raccolta differenziata, il 93% che la considera una utile necessità e il 91% che la mette al primo posto tra i comportamenti anti-spreco e tra le buone abitudini ambientali; infine,</w:t>
      </w:r>
      <w:r w:rsidRPr="00714275">
        <w:rPr>
          <w:rFonts w:ascii="Bahnschrift SemiBold SemiConden" w:eastAsia="Times New Roman" w:hAnsi="Bahnschrift SemiBold SemiConden" w:cs="Noto Sans"/>
          <w:color w:val="000000" w:themeColor="text1"/>
          <w:sz w:val="28"/>
          <w:szCs w:val="28"/>
          <w:bdr w:val="none" w:sz="0" w:space="0" w:color="auto" w:frame="1"/>
          <w:lang w:eastAsia="it-IT"/>
        </w:rPr>
        <w:t> le raccolte differenziate dei rifiuti “più gettonate” (91%) sono quelle di carta, vetro e plastica</w:t>
      </w:r>
      <w:r w:rsidRPr="00714275">
        <w:rPr>
          <w:rFonts w:ascii="Bahnschrift SemiBold SemiConden" w:eastAsia="Times New Roman" w:hAnsi="Bahnschrift SemiBold SemiConden" w:cs="Noto Sans"/>
          <w:color w:val="000000" w:themeColor="text1"/>
          <w:sz w:val="28"/>
          <w:szCs w:val="28"/>
          <w:lang w:eastAsia="it-IT"/>
        </w:rPr>
        <w:t xml:space="preserve"> (dati Ipsos). </w:t>
      </w:r>
      <w:r w:rsidRPr="00E405DC">
        <w:rPr>
          <w:rFonts w:ascii="Bahnschrift SemiBold SemiConden" w:eastAsia="Times New Roman" w:hAnsi="Bahnschrift SemiBold SemiConden" w:cs="Noto Sans"/>
          <w:color w:val="000000" w:themeColor="text1"/>
          <w:sz w:val="28"/>
          <w:szCs w:val="28"/>
          <w:u w:val="single"/>
          <w:lang w:eastAsia="it-IT"/>
        </w:rPr>
        <w:t>La gestione sostenibile del rifiuti non impatta solo sull’ambiente, ma anche sull’economia</w:t>
      </w:r>
      <w:r w:rsidRPr="00714275">
        <w:rPr>
          <w:rFonts w:ascii="Bahnschrift SemiBold SemiConden" w:eastAsia="Times New Roman" w:hAnsi="Bahnschrift SemiBold SemiConden" w:cs="Noto Sans"/>
          <w:color w:val="000000" w:themeColor="text1"/>
          <w:sz w:val="28"/>
          <w:szCs w:val="28"/>
          <w:lang w:eastAsia="it-IT"/>
        </w:rPr>
        <w:t>. Le importanti quantità di rifiuti avviati al riciclo hanno permesso infatti la crescita di un settore industriale della green economy che conta oltre </w:t>
      </w:r>
      <w:r w:rsidRPr="00714275">
        <w:rPr>
          <w:rFonts w:ascii="Bahnschrift SemiBold SemiConden" w:eastAsia="Times New Roman" w:hAnsi="Bahnschrift SemiBold SemiConden" w:cs="Noto Sans"/>
          <w:color w:val="000000" w:themeColor="text1"/>
          <w:sz w:val="28"/>
          <w:szCs w:val="28"/>
          <w:bdr w:val="none" w:sz="0" w:space="0" w:color="auto" w:frame="1"/>
          <w:lang w:eastAsia="it-IT"/>
        </w:rPr>
        <w:t>6.000 imprese (+10% rispetto al 2008) con circa 155 mila addetti e un fatturato di 50 miliardi di euro.</w:t>
      </w:r>
      <w:r w:rsidRPr="00714275">
        <w:rPr>
          <w:rFonts w:ascii="Bahnschrift SemiBold SemiConden" w:eastAsia="Times New Roman" w:hAnsi="Bahnschrift SemiBold SemiConden" w:cs="Noto Sans"/>
          <w:color w:val="000000" w:themeColor="text1"/>
          <w:sz w:val="28"/>
          <w:szCs w:val="28"/>
          <w:lang w:eastAsia="it-IT"/>
        </w:rPr>
        <w:t> Considerando anche le imprese che gestiscono rifiuti come loro attività secondaria, o che utilizzano il recupero di rifiuti nel proprio ciclo produttivo, contiamo altre 3.150 realtà produttive e ulteriori 183 mila addetti.</w:t>
      </w:r>
      <w:r w:rsidRPr="005802A1">
        <w:rPr>
          <w:rFonts w:ascii="Bahnschrift SemiBold SemiConden" w:eastAsia="Times New Roman" w:hAnsi="Bahnschrift SemiBold SemiConden" w:cs="Noto Sans"/>
          <w:color w:val="000000" w:themeColor="text1"/>
          <w:sz w:val="28"/>
          <w:szCs w:val="28"/>
          <w:lang w:eastAsia="it-IT"/>
        </w:rPr>
        <w:t xml:space="preserve"> Ora vediamo insieme la storia dei rifiuti:</w:t>
      </w:r>
      <w:r w:rsidR="00186109">
        <w:rPr>
          <w:rFonts w:ascii="Bahnschrift SemiBold SemiConden" w:eastAsia="Times New Roman" w:hAnsi="Bahnschrift SemiBold SemiConden" w:cs="Noto Sans"/>
          <w:color w:val="000000" w:themeColor="text1"/>
          <w:sz w:val="28"/>
          <w:szCs w:val="28"/>
          <w:lang w:eastAsia="it-IT"/>
        </w:rPr>
        <w:t xml:space="preserve"> da quelli biodegradabili del paleolitico alle prime emissioni nate con l’avvio della rivoluzione industriale dei combustibili fossili.</w:t>
      </w:r>
    </w:p>
    <w:p w14:paraId="6F92BB31" w14:textId="5F9EA020" w:rsidR="00714275" w:rsidRPr="005802A1" w:rsidRDefault="00714275" w:rsidP="00714275">
      <w:pPr>
        <w:spacing w:line="360" w:lineRule="atLeast"/>
        <w:rPr>
          <w:rFonts w:ascii="Bahnschrift SemiBold SemiConden" w:eastAsia="Times New Roman" w:hAnsi="Bahnschrift SemiBold SemiConden" w:cs="Noto Sans"/>
          <w:color w:val="000000" w:themeColor="text1"/>
          <w:sz w:val="28"/>
          <w:szCs w:val="28"/>
          <w:lang w:eastAsia="it-IT"/>
        </w:rPr>
      </w:pPr>
      <w:r w:rsidRPr="005802A1">
        <w:rPr>
          <w:rFonts w:ascii="Bahnschrift SemiBold SemiConden" w:eastAsia="Times New Roman" w:hAnsi="Bahnschrift SemiBold SemiConden" w:cs="Noto Sans"/>
          <w:noProof/>
          <w:color w:val="000000" w:themeColor="text1"/>
          <w:sz w:val="28"/>
          <w:szCs w:val="28"/>
          <w:lang w:eastAsia="it-IT"/>
        </w:rPr>
        <w:drawing>
          <wp:inline distT="0" distB="0" distL="0" distR="0" wp14:anchorId="4CEC2D2F" wp14:editId="78ED7676">
            <wp:extent cx="5326380" cy="2970757"/>
            <wp:effectExtent l="0" t="0" r="762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rotWithShape="1">
                    <a:blip r:embed="rId7">
                      <a:extLst>
                        <a:ext uri="{28A0092B-C50C-407E-A947-70E740481C1C}">
                          <a14:useLocalDpi xmlns:a14="http://schemas.microsoft.com/office/drawing/2010/main" val="0"/>
                        </a:ext>
                      </a:extLst>
                    </a:blip>
                    <a:srcRect r="44" b="21968"/>
                    <a:stretch/>
                  </pic:blipFill>
                  <pic:spPr bwMode="auto">
                    <a:xfrm>
                      <a:off x="0" y="0"/>
                      <a:ext cx="5337115" cy="2976744"/>
                    </a:xfrm>
                    <a:prstGeom prst="rect">
                      <a:avLst/>
                    </a:prstGeom>
                    <a:ln>
                      <a:noFill/>
                    </a:ln>
                    <a:extLst>
                      <a:ext uri="{53640926-AAD7-44D8-BBD7-CCE9431645EC}">
                        <a14:shadowObscured xmlns:a14="http://schemas.microsoft.com/office/drawing/2010/main"/>
                      </a:ext>
                    </a:extLst>
                  </pic:spPr>
                </pic:pic>
              </a:graphicData>
            </a:graphic>
          </wp:inline>
        </w:drawing>
      </w:r>
    </w:p>
    <w:p w14:paraId="116BEC0E" w14:textId="77777777" w:rsidR="00EC6585" w:rsidRPr="00EC6585" w:rsidRDefault="00EC6585" w:rsidP="00EC6585">
      <w:pPr>
        <w:shd w:val="clear" w:color="auto" w:fill="FFFFFF"/>
        <w:spacing w:after="0" w:line="240" w:lineRule="auto"/>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color w:val="000000" w:themeColor="text1"/>
          <w:sz w:val="28"/>
          <w:szCs w:val="28"/>
          <w:lang w:eastAsia="it-IT"/>
        </w:rPr>
        <w:t>Abbiamo parlato di risparmio di materia prima e di riciclo, ma ovviamente il </w:t>
      </w:r>
      <w:r w:rsidRPr="00EC6585">
        <w:rPr>
          <w:rFonts w:ascii="Bahnschrift SemiBold SemiConden" w:eastAsia="Times New Roman" w:hAnsi="Bahnschrift SemiBold SemiConden" w:cs="Times New Roman"/>
          <w:b/>
          <w:bCs/>
          <w:color w:val="000000" w:themeColor="text1"/>
          <w:sz w:val="28"/>
          <w:szCs w:val="28"/>
          <w:lang w:eastAsia="it-IT"/>
        </w:rPr>
        <w:t>vantaggio maggiore del fare la raccolta differenziata è salvaguardare l’ambiente</w:t>
      </w:r>
      <w:r w:rsidRPr="00EC6585">
        <w:rPr>
          <w:rFonts w:ascii="Bahnschrift SemiBold SemiConden" w:eastAsia="Times New Roman" w:hAnsi="Bahnschrift SemiBold SemiConden" w:cs="Times New Roman"/>
          <w:color w:val="000000" w:themeColor="text1"/>
          <w:sz w:val="28"/>
          <w:szCs w:val="28"/>
          <w:lang w:eastAsia="it-IT"/>
        </w:rPr>
        <w:t>:</w:t>
      </w:r>
    </w:p>
    <w:p w14:paraId="744B8E7A" w14:textId="77777777" w:rsidR="00EC6585" w:rsidRPr="00EC6585" w:rsidRDefault="00EC6585" w:rsidP="00EC6585">
      <w:pPr>
        <w:numPr>
          <w:ilvl w:val="0"/>
          <w:numId w:val="6"/>
        </w:numPr>
        <w:shd w:val="clear" w:color="auto" w:fill="FFFFFF"/>
        <w:spacing w:before="100" w:beforeAutospacing="1" w:after="100" w:afterAutospacing="1" w:line="240" w:lineRule="auto"/>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b/>
          <w:bCs/>
          <w:color w:val="000000" w:themeColor="text1"/>
          <w:sz w:val="28"/>
          <w:szCs w:val="28"/>
          <w:lang w:eastAsia="it-IT"/>
        </w:rPr>
        <w:t>C’è meno inquinamento</w:t>
      </w:r>
      <w:r w:rsidRPr="00EC6585">
        <w:rPr>
          <w:rFonts w:ascii="Bahnschrift SemiBold SemiConden" w:eastAsia="Times New Roman" w:hAnsi="Bahnschrift SemiBold SemiConden" w:cs="Times New Roman"/>
          <w:color w:val="000000" w:themeColor="text1"/>
          <w:sz w:val="28"/>
          <w:szCs w:val="28"/>
          <w:lang w:eastAsia="it-IT"/>
        </w:rPr>
        <w:t xml:space="preserve">, dato che i rifiuti non sono stoccati nelle discariche: </w:t>
      </w:r>
      <w:r w:rsidRPr="00186109">
        <w:rPr>
          <w:rFonts w:ascii="Bahnschrift SemiBold SemiConden" w:eastAsia="Times New Roman" w:hAnsi="Bahnschrift SemiBold SemiConden" w:cs="Times New Roman"/>
          <w:color w:val="000000" w:themeColor="text1"/>
          <w:sz w:val="28"/>
          <w:szCs w:val="28"/>
          <w:u w:val="single"/>
          <w:lang w:eastAsia="it-IT"/>
        </w:rPr>
        <w:t>più si ricicla, meno danneggiamo l’ambiente</w:t>
      </w:r>
    </w:p>
    <w:p w14:paraId="11A5E3C5" w14:textId="77777777" w:rsidR="00EC6585" w:rsidRPr="00EC6585" w:rsidRDefault="00EC6585" w:rsidP="00EC6585">
      <w:pPr>
        <w:numPr>
          <w:ilvl w:val="0"/>
          <w:numId w:val="6"/>
        </w:numPr>
        <w:shd w:val="clear" w:color="auto" w:fill="FFFFFF"/>
        <w:spacing w:before="100" w:beforeAutospacing="1" w:after="100" w:afterAutospacing="1" w:line="240" w:lineRule="auto"/>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color w:val="000000" w:themeColor="text1"/>
          <w:sz w:val="28"/>
          <w:szCs w:val="28"/>
          <w:lang w:eastAsia="it-IT"/>
        </w:rPr>
        <w:t>Riutilizzando le materie prime, come dicevamo, </w:t>
      </w:r>
      <w:r w:rsidRPr="00EC6585">
        <w:rPr>
          <w:rFonts w:ascii="Bahnschrift SemiBold SemiConden" w:eastAsia="Times New Roman" w:hAnsi="Bahnschrift SemiBold SemiConden" w:cs="Times New Roman"/>
          <w:b/>
          <w:bCs/>
          <w:color w:val="000000" w:themeColor="text1"/>
          <w:sz w:val="28"/>
          <w:szCs w:val="28"/>
          <w:lang w:eastAsia="it-IT"/>
        </w:rPr>
        <w:t>risparmiamo le risorse naturali</w:t>
      </w:r>
      <w:r w:rsidRPr="00EC6585">
        <w:rPr>
          <w:rFonts w:ascii="Bahnschrift SemiBold SemiConden" w:eastAsia="Times New Roman" w:hAnsi="Bahnschrift SemiBold SemiConden" w:cs="Times New Roman"/>
          <w:color w:val="000000" w:themeColor="text1"/>
          <w:sz w:val="28"/>
          <w:szCs w:val="28"/>
          <w:lang w:eastAsia="it-IT"/>
        </w:rPr>
        <w:t> e, al contempo, generiamo nuovo valore da ciò che abbiamo già utilizzato</w:t>
      </w:r>
    </w:p>
    <w:p w14:paraId="241FC360" w14:textId="77777777" w:rsidR="00EC6585" w:rsidRPr="00EC6585" w:rsidRDefault="00EC6585" w:rsidP="00EC6585">
      <w:pPr>
        <w:numPr>
          <w:ilvl w:val="0"/>
          <w:numId w:val="6"/>
        </w:numPr>
        <w:shd w:val="clear" w:color="auto" w:fill="FFFFFF"/>
        <w:spacing w:before="100" w:beforeAutospacing="1" w:after="100" w:afterAutospacing="1" w:line="240" w:lineRule="auto"/>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color w:val="000000" w:themeColor="text1"/>
          <w:sz w:val="28"/>
          <w:szCs w:val="28"/>
          <w:lang w:eastAsia="it-IT"/>
        </w:rPr>
        <w:t>Dato che le aziende devono produrre meno materia prima, avremo minor utilizzo di energia e quindi </w:t>
      </w:r>
      <w:r w:rsidRPr="00EC6585">
        <w:rPr>
          <w:rFonts w:ascii="Bahnschrift SemiBold SemiConden" w:eastAsia="Times New Roman" w:hAnsi="Bahnschrift SemiBold SemiConden" w:cs="Times New Roman"/>
          <w:b/>
          <w:bCs/>
          <w:color w:val="000000" w:themeColor="text1"/>
          <w:sz w:val="28"/>
          <w:szCs w:val="28"/>
          <w:lang w:eastAsia="it-IT"/>
        </w:rPr>
        <w:t>meno emissioni inquinanti</w:t>
      </w:r>
    </w:p>
    <w:p w14:paraId="7197064D" w14:textId="77777777" w:rsidR="00EC6585" w:rsidRPr="00EC6585" w:rsidRDefault="00EC6585" w:rsidP="00EC6585">
      <w:pPr>
        <w:numPr>
          <w:ilvl w:val="0"/>
          <w:numId w:val="6"/>
        </w:numPr>
        <w:shd w:val="clear" w:color="auto" w:fill="FFFFFF"/>
        <w:spacing w:before="100" w:beforeAutospacing="1" w:after="100" w:afterAutospacing="1" w:line="240" w:lineRule="auto"/>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color w:val="000000" w:themeColor="text1"/>
          <w:sz w:val="28"/>
          <w:szCs w:val="28"/>
          <w:lang w:eastAsia="it-IT"/>
        </w:rPr>
        <w:t>Possiamo eliminare o, quantomeno, </w:t>
      </w:r>
      <w:r w:rsidRPr="00EC6585">
        <w:rPr>
          <w:rFonts w:ascii="Bahnschrift SemiBold SemiConden" w:eastAsia="Times New Roman" w:hAnsi="Bahnschrift SemiBold SemiConden" w:cs="Times New Roman"/>
          <w:b/>
          <w:bCs/>
          <w:color w:val="000000" w:themeColor="text1"/>
          <w:sz w:val="28"/>
          <w:szCs w:val="28"/>
          <w:lang w:eastAsia="it-IT"/>
        </w:rPr>
        <w:t>ridurre le discariche</w:t>
      </w:r>
      <w:r w:rsidRPr="00EC6585">
        <w:rPr>
          <w:rFonts w:ascii="Bahnschrift SemiBold SemiConden" w:eastAsia="Times New Roman" w:hAnsi="Bahnschrift SemiBold SemiConden" w:cs="Times New Roman"/>
          <w:color w:val="000000" w:themeColor="text1"/>
          <w:sz w:val="28"/>
          <w:szCs w:val="28"/>
          <w:lang w:eastAsia="it-IT"/>
        </w:rPr>
        <w:t>, che rischiano di inquinare le falde acquifere e il terreno su cui poggiano, e che comunque causano degrado ambientale del territorio che interessano</w:t>
      </w:r>
    </w:p>
    <w:p w14:paraId="49D99C4D" w14:textId="63AE505A" w:rsidR="00EC6585" w:rsidRPr="005802A1" w:rsidRDefault="00EC6585" w:rsidP="00EC6585">
      <w:pPr>
        <w:numPr>
          <w:ilvl w:val="0"/>
          <w:numId w:val="6"/>
        </w:numPr>
        <w:shd w:val="clear" w:color="auto" w:fill="FFFFFF"/>
        <w:spacing w:before="100" w:beforeAutospacing="1" w:after="100" w:afterAutospacing="1" w:line="240" w:lineRule="auto"/>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b/>
          <w:bCs/>
          <w:color w:val="000000" w:themeColor="text1"/>
          <w:sz w:val="28"/>
          <w:szCs w:val="28"/>
          <w:lang w:eastAsia="it-IT"/>
        </w:rPr>
        <w:t>Evitiamo che le plastiche finiscano in mare</w:t>
      </w:r>
      <w:r w:rsidRPr="00EC6585">
        <w:rPr>
          <w:rFonts w:ascii="Bahnschrift SemiBold SemiConden" w:eastAsia="Times New Roman" w:hAnsi="Bahnschrift SemiBold SemiConden" w:cs="Times New Roman"/>
          <w:color w:val="000000" w:themeColor="text1"/>
          <w:sz w:val="28"/>
          <w:szCs w:val="28"/>
          <w:lang w:eastAsia="it-IT"/>
        </w:rPr>
        <w:t> e che poi finiscano nell’organismo dei pesci e quindi nel nostro</w:t>
      </w:r>
      <w:r w:rsidR="00D77AC9" w:rsidRPr="005802A1">
        <w:rPr>
          <w:rFonts w:ascii="Bahnschrift SemiBold SemiConden" w:eastAsia="Times New Roman" w:hAnsi="Bahnschrift SemiBold SemiConden" w:cs="Times New Roman"/>
          <w:color w:val="000000" w:themeColor="text1"/>
          <w:sz w:val="28"/>
          <w:szCs w:val="28"/>
          <w:lang w:eastAsia="it-IT"/>
        </w:rPr>
        <w:t>.</w:t>
      </w:r>
    </w:p>
    <w:p w14:paraId="0CCA20D7" w14:textId="341677C0" w:rsidR="00EC6585" w:rsidRPr="00EC6585" w:rsidRDefault="00D77AC9" w:rsidP="00D77AC9">
      <w:pPr>
        <w:shd w:val="clear" w:color="auto" w:fill="FFFFFF"/>
        <w:spacing w:before="100" w:beforeAutospacing="1" w:after="100" w:afterAutospacing="1" w:line="240" w:lineRule="auto"/>
        <w:rPr>
          <w:rFonts w:ascii="Bahnschrift SemiBold SemiConden" w:eastAsia="Times New Roman" w:hAnsi="Bahnschrift SemiBold SemiConden" w:cs="Times New Roman"/>
          <w:color w:val="000000" w:themeColor="text1"/>
          <w:sz w:val="28"/>
          <w:szCs w:val="28"/>
          <w:lang w:eastAsia="it-IT"/>
        </w:rPr>
      </w:pPr>
      <w:r w:rsidRPr="005802A1">
        <w:rPr>
          <w:rFonts w:ascii="Bahnschrift SemiBold SemiConden" w:eastAsia="Times New Roman" w:hAnsi="Bahnschrift SemiBold SemiConden" w:cs="Times New Roman"/>
          <w:noProof/>
          <w:color w:val="000000" w:themeColor="text1"/>
          <w:sz w:val="28"/>
          <w:szCs w:val="28"/>
          <w:lang w:eastAsia="it-IT"/>
        </w:rPr>
        <w:drawing>
          <wp:inline distT="0" distB="0" distL="0" distR="0" wp14:anchorId="7ED2D440" wp14:editId="1F5F8E4B">
            <wp:extent cx="4587240" cy="3297078"/>
            <wp:effectExtent l="0" t="0" r="381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8">
                      <a:extLst>
                        <a:ext uri="{28A0092B-C50C-407E-A947-70E740481C1C}">
                          <a14:useLocalDpi xmlns:a14="http://schemas.microsoft.com/office/drawing/2010/main" val="0"/>
                        </a:ext>
                      </a:extLst>
                    </a:blip>
                    <a:stretch>
                      <a:fillRect/>
                    </a:stretch>
                  </pic:blipFill>
                  <pic:spPr>
                    <a:xfrm>
                      <a:off x="0" y="0"/>
                      <a:ext cx="4618967" cy="3319882"/>
                    </a:xfrm>
                    <a:prstGeom prst="rect">
                      <a:avLst/>
                    </a:prstGeom>
                  </pic:spPr>
                </pic:pic>
              </a:graphicData>
            </a:graphic>
          </wp:inline>
        </w:drawing>
      </w:r>
      <w:r w:rsidRPr="005802A1">
        <w:rPr>
          <w:rFonts w:ascii="Bahnschrift SemiBold SemiConden" w:eastAsia="Times New Roman" w:hAnsi="Bahnschrift SemiBold SemiConden" w:cs="Times New Roman"/>
          <w:b/>
          <w:bCs/>
          <w:color w:val="000000" w:themeColor="text1"/>
          <w:sz w:val="28"/>
          <w:szCs w:val="28"/>
          <w:lang w:eastAsia="it-IT"/>
        </w:rPr>
        <w:t xml:space="preserve">                                                                                            </w:t>
      </w:r>
      <w:r w:rsidR="006E4032" w:rsidRPr="005802A1">
        <w:rPr>
          <w:rFonts w:ascii="Bahnschrift SemiBold SemiConden" w:eastAsia="Times New Roman" w:hAnsi="Bahnschrift SemiBold SemiConden" w:cs="Times New Roman"/>
          <w:b/>
          <w:bCs/>
          <w:color w:val="000000" w:themeColor="text1"/>
          <w:sz w:val="28"/>
          <w:szCs w:val="28"/>
          <w:lang w:eastAsia="it-IT"/>
        </w:rPr>
        <w:t xml:space="preserve">                                                                                              </w:t>
      </w:r>
      <w:r w:rsidR="00186109">
        <w:rPr>
          <w:rFonts w:ascii="Bahnschrift SemiBold SemiConden" w:eastAsia="Times New Roman" w:hAnsi="Bahnschrift SemiBold SemiConden" w:cs="Times New Roman"/>
          <w:b/>
          <w:bCs/>
          <w:color w:val="000000" w:themeColor="text1"/>
          <w:sz w:val="28"/>
          <w:szCs w:val="28"/>
          <w:lang w:eastAsia="it-IT"/>
        </w:rPr>
        <w:t xml:space="preserve">                                   </w:t>
      </w:r>
      <w:r w:rsidR="006E4032" w:rsidRPr="005802A1">
        <w:rPr>
          <w:rFonts w:ascii="Bahnschrift SemiBold SemiConden" w:eastAsia="Times New Roman" w:hAnsi="Bahnschrift SemiBold SemiConden" w:cs="Times New Roman"/>
          <w:b/>
          <w:bCs/>
          <w:color w:val="000000" w:themeColor="text1"/>
          <w:sz w:val="28"/>
          <w:szCs w:val="28"/>
          <w:lang w:eastAsia="it-IT"/>
        </w:rPr>
        <w:t xml:space="preserve">      </w:t>
      </w:r>
      <w:r w:rsidRPr="005802A1">
        <w:rPr>
          <w:rFonts w:ascii="Bahnschrift SemiBold SemiConden" w:eastAsia="Times New Roman" w:hAnsi="Bahnschrift SemiBold SemiConden" w:cs="Times New Roman"/>
          <w:b/>
          <w:bCs/>
          <w:color w:val="000000" w:themeColor="text1"/>
          <w:sz w:val="28"/>
          <w:szCs w:val="28"/>
          <w:lang w:eastAsia="it-IT"/>
        </w:rPr>
        <w:t xml:space="preserve">  </w:t>
      </w:r>
      <w:r w:rsidR="00186109">
        <w:rPr>
          <w:rFonts w:ascii="Bahnschrift SemiBold SemiConden" w:eastAsia="Times New Roman" w:hAnsi="Bahnschrift SemiBold SemiConden" w:cs="Times New Roman"/>
          <w:b/>
          <w:bCs/>
          <w:color w:val="000000" w:themeColor="text1"/>
          <w:sz w:val="28"/>
          <w:szCs w:val="28"/>
          <w:lang w:eastAsia="it-IT"/>
        </w:rPr>
        <w:t>I PRO E I CONTRO DELLA RACCOLTA DIFFERENZIATA</w:t>
      </w:r>
    </w:p>
    <w:p w14:paraId="415A9E17" w14:textId="3FACB25A" w:rsidR="00EC6585" w:rsidRPr="00EC6585" w:rsidRDefault="00EC6585" w:rsidP="00A149D8">
      <w:pPr>
        <w:shd w:val="clear" w:color="auto" w:fill="FFFFFF"/>
        <w:spacing w:after="0" w:line="240" w:lineRule="auto"/>
        <w:jc w:val="both"/>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color w:val="000000" w:themeColor="text1"/>
          <w:sz w:val="28"/>
          <w:szCs w:val="28"/>
          <w:lang w:eastAsia="it-IT"/>
        </w:rPr>
        <w:t>Il primo vantaggio economico è facile da immaginare: riciclando, </w:t>
      </w:r>
      <w:r w:rsidRPr="00EC6585">
        <w:rPr>
          <w:rFonts w:ascii="Bahnschrift SemiBold SemiConden" w:eastAsia="Times New Roman" w:hAnsi="Bahnschrift SemiBold SemiConden" w:cs="Times New Roman"/>
          <w:b/>
          <w:bCs/>
          <w:color w:val="000000" w:themeColor="text1"/>
          <w:sz w:val="28"/>
          <w:szCs w:val="28"/>
          <w:lang w:eastAsia="it-IT"/>
        </w:rPr>
        <w:t>risparmiamo materie prime</w:t>
      </w:r>
      <w:r w:rsidRPr="00EC6585">
        <w:rPr>
          <w:rFonts w:ascii="Bahnschrift SemiBold SemiConden" w:eastAsia="Times New Roman" w:hAnsi="Bahnschrift SemiBold SemiConden" w:cs="Times New Roman"/>
          <w:color w:val="000000" w:themeColor="text1"/>
          <w:sz w:val="28"/>
          <w:szCs w:val="28"/>
          <w:lang w:eastAsia="it-IT"/>
        </w:rPr>
        <w:t> e utilizziamo in modo efficiente le risorse che servono per produrle. Creare le </w:t>
      </w:r>
      <w:r w:rsidRPr="00EC6585">
        <w:rPr>
          <w:rFonts w:ascii="Bahnschrift SemiBold SemiConden" w:eastAsia="Times New Roman" w:hAnsi="Bahnschrift SemiBold SemiConden" w:cs="Times New Roman"/>
          <w:b/>
          <w:bCs/>
          <w:color w:val="000000" w:themeColor="text1"/>
          <w:sz w:val="28"/>
          <w:szCs w:val="28"/>
          <w:lang w:eastAsia="it-IT"/>
        </w:rPr>
        <w:t>materie prime </w:t>
      </w:r>
      <w:r w:rsidRPr="00EC6585">
        <w:rPr>
          <w:rFonts w:ascii="Bahnschrift SemiBold SemiConden" w:eastAsia="Times New Roman" w:hAnsi="Bahnschrift SemiBold SemiConden" w:cs="Times New Roman"/>
          <w:color w:val="000000" w:themeColor="text1"/>
          <w:sz w:val="28"/>
          <w:szCs w:val="28"/>
          <w:lang w:eastAsia="it-IT"/>
        </w:rPr>
        <w:t>a partire dalla raccolta dei rifiuti è spesso conveniente, anche se</w:t>
      </w:r>
      <w:r w:rsidR="008A3666">
        <w:rPr>
          <w:rFonts w:ascii="Bahnschrift SemiBold SemiConden" w:eastAsia="Times New Roman" w:hAnsi="Bahnschrift SemiBold SemiConden" w:cs="Times New Roman"/>
          <w:color w:val="000000" w:themeColor="text1"/>
          <w:sz w:val="28"/>
          <w:szCs w:val="28"/>
          <w:lang w:eastAsia="it-IT"/>
        </w:rPr>
        <w:t>,</w:t>
      </w:r>
      <w:r w:rsidRPr="00EC6585">
        <w:rPr>
          <w:rFonts w:ascii="Bahnschrift SemiBold SemiConden" w:eastAsia="Times New Roman" w:hAnsi="Bahnschrift SemiBold SemiConden" w:cs="Times New Roman"/>
          <w:color w:val="000000" w:themeColor="text1"/>
          <w:sz w:val="28"/>
          <w:szCs w:val="28"/>
          <w:lang w:eastAsia="it-IT"/>
        </w:rPr>
        <w:t xml:space="preserve"> come dicevamo</w:t>
      </w:r>
      <w:r w:rsidR="008A3666">
        <w:rPr>
          <w:rFonts w:ascii="Bahnschrift SemiBold SemiConden" w:eastAsia="Times New Roman" w:hAnsi="Bahnschrift SemiBold SemiConden" w:cs="Times New Roman"/>
          <w:color w:val="000000" w:themeColor="text1"/>
          <w:sz w:val="28"/>
          <w:szCs w:val="28"/>
          <w:lang w:eastAsia="it-IT"/>
        </w:rPr>
        <w:t>,</w:t>
      </w:r>
      <w:r w:rsidRPr="00EC6585">
        <w:rPr>
          <w:rFonts w:ascii="Bahnschrift SemiBold SemiConden" w:eastAsia="Times New Roman" w:hAnsi="Bahnschrift SemiBold SemiConden" w:cs="Times New Roman"/>
          <w:color w:val="000000" w:themeColor="text1"/>
          <w:sz w:val="28"/>
          <w:szCs w:val="28"/>
          <w:lang w:eastAsia="it-IT"/>
        </w:rPr>
        <w:t xml:space="preserve"> dipende dal grado di “purezza” della differenziata.</w:t>
      </w:r>
    </w:p>
    <w:p w14:paraId="4C6FA4DB" w14:textId="77777777" w:rsidR="00EC6585" w:rsidRPr="00EC6585" w:rsidRDefault="00EC6585" w:rsidP="00A149D8">
      <w:pPr>
        <w:shd w:val="clear" w:color="auto" w:fill="FFFFFF"/>
        <w:spacing w:after="0" w:line="240" w:lineRule="auto"/>
        <w:jc w:val="both"/>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color w:val="000000" w:themeColor="text1"/>
          <w:sz w:val="28"/>
          <w:szCs w:val="28"/>
          <w:lang w:eastAsia="it-IT"/>
        </w:rPr>
        <w:t>I punti a favore della differenziata, comunque, non si esauriscono qui: per controllare, lavare e poi lavorare i diversi tipi di rifiuti servono altrettanti </w:t>
      </w:r>
      <w:r w:rsidRPr="00EC6585">
        <w:rPr>
          <w:rFonts w:ascii="Bahnschrift SemiBold SemiConden" w:eastAsia="Times New Roman" w:hAnsi="Bahnschrift SemiBold SemiConden" w:cs="Times New Roman"/>
          <w:b/>
          <w:bCs/>
          <w:color w:val="000000" w:themeColor="text1"/>
          <w:sz w:val="28"/>
          <w:szCs w:val="28"/>
          <w:lang w:eastAsia="it-IT"/>
        </w:rPr>
        <w:t>impianti</w:t>
      </w:r>
      <w:r w:rsidRPr="00EC6585">
        <w:rPr>
          <w:rFonts w:ascii="Bahnschrift SemiBold SemiConden" w:eastAsia="Times New Roman" w:hAnsi="Bahnschrift SemiBold SemiConden" w:cs="Times New Roman"/>
          <w:color w:val="000000" w:themeColor="text1"/>
          <w:sz w:val="28"/>
          <w:szCs w:val="28"/>
          <w:lang w:eastAsia="it-IT"/>
        </w:rPr>
        <w:t>, che a loro volta necessitino di </w:t>
      </w:r>
      <w:r w:rsidRPr="00EC6585">
        <w:rPr>
          <w:rFonts w:ascii="Bahnschrift SemiBold SemiConden" w:eastAsia="Times New Roman" w:hAnsi="Bahnschrift SemiBold SemiConden" w:cs="Times New Roman"/>
          <w:b/>
          <w:bCs/>
          <w:color w:val="000000" w:themeColor="text1"/>
          <w:sz w:val="28"/>
          <w:szCs w:val="28"/>
          <w:lang w:eastAsia="it-IT"/>
        </w:rPr>
        <w:t>operatori</w:t>
      </w:r>
      <w:r w:rsidRPr="00EC6585">
        <w:rPr>
          <w:rFonts w:ascii="Bahnschrift SemiBold SemiConden" w:eastAsia="Times New Roman" w:hAnsi="Bahnschrift SemiBold SemiConden" w:cs="Times New Roman"/>
          <w:color w:val="000000" w:themeColor="text1"/>
          <w:sz w:val="28"/>
          <w:szCs w:val="28"/>
          <w:lang w:eastAsia="it-IT"/>
        </w:rPr>
        <w:t>. Per le</w:t>
      </w:r>
      <w:r w:rsidRPr="00EC6585">
        <w:rPr>
          <w:rFonts w:ascii="Bahnschrift SemiBold SemiConden" w:eastAsia="Times New Roman" w:hAnsi="Bahnschrift SemiBold SemiConden" w:cs="Times New Roman"/>
          <w:b/>
          <w:bCs/>
          <w:color w:val="000000" w:themeColor="text1"/>
          <w:sz w:val="28"/>
          <w:szCs w:val="28"/>
          <w:lang w:eastAsia="it-IT"/>
        </w:rPr>
        <w:t> industrie che poi rilevano quel materiale</w:t>
      </w:r>
      <w:r w:rsidRPr="00EC6585">
        <w:rPr>
          <w:rFonts w:ascii="Bahnschrift SemiBold SemiConden" w:eastAsia="Times New Roman" w:hAnsi="Bahnschrift SemiBold SemiConden" w:cs="Times New Roman"/>
          <w:color w:val="000000" w:themeColor="text1"/>
          <w:sz w:val="28"/>
          <w:szCs w:val="28"/>
          <w:lang w:eastAsia="it-IT"/>
        </w:rPr>
        <w:t>, c’è gran risparmio rispetto che acquistare materia prima vergine. Insomma,</w:t>
      </w:r>
      <w:r w:rsidRPr="00EC6585">
        <w:rPr>
          <w:rFonts w:ascii="Bahnschrift SemiBold SemiConden" w:eastAsia="Times New Roman" w:hAnsi="Bahnschrift SemiBold SemiConden" w:cs="Times New Roman"/>
          <w:b/>
          <w:bCs/>
          <w:color w:val="000000" w:themeColor="text1"/>
          <w:sz w:val="28"/>
          <w:szCs w:val="28"/>
          <w:lang w:eastAsia="it-IT"/>
        </w:rPr>
        <w:t> l’indotto economico è notevole </w:t>
      </w:r>
      <w:r w:rsidRPr="00EC6585">
        <w:rPr>
          <w:rFonts w:ascii="Bahnschrift SemiBold SemiConden" w:eastAsia="Times New Roman" w:hAnsi="Bahnschrift SemiBold SemiConden" w:cs="Times New Roman"/>
          <w:color w:val="000000" w:themeColor="text1"/>
          <w:sz w:val="28"/>
          <w:szCs w:val="28"/>
          <w:lang w:eastAsia="it-IT"/>
        </w:rPr>
        <w:t>e si riflette anche in </w:t>
      </w:r>
      <w:r w:rsidRPr="00EC6585">
        <w:rPr>
          <w:rFonts w:ascii="Bahnschrift SemiBold SemiConden" w:eastAsia="Times New Roman" w:hAnsi="Bahnschrift SemiBold SemiConden" w:cs="Times New Roman"/>
          <w:b/>
          <w:bCs/>
          <w:color w:val="000000" w:themeColor="text1"/>
          <w:sz w:val="28"/>
          <w:szCs w:val="28"/>
          <w:lang w:eastAsia="it-IT"/>
        </w:rPr>
        <w:t>benefici per il territorio</w:t>
      </w:r>
      <w:r w:rsidRPr="00EC6585">
        <w:rPr>
          <w:rFonts w:ascii="Bahnschrift SemiBold SemiConden" w:eastAsia="Times New Roman" w:hAnsi="Bahnschrift SemiBold SemiConden" w:cs="Times New Roman"/>
          <w:color w:val="000000" w:themeColor="text1"/>
          <w:sz w:val="28"/>
          <w:szCs w:val="28"/>
          <w:lang w:eastAsia="it-IT"/>
        </w:rPr>
        <w:t>, comprese le assunzioni di personale.</w:t>
      </w:r>
    </w:p>
    <w:p w14:paraId="606513BA" w14:textId="26119C46" w:rsidR="000E415D" w:rsidRPr="005802A1" w:rsidRDefault="00EC6585" w:rsidP="00A149D8">
      <w:pPr>
        <w:shd w:val="clear" w:color="auto" w:fill="FFFFFF"/>
        <w:spacing w:after="0" w:line="240" w:lineRule="auto"/>
        <w:jc w:val="both"/>
        <w:rPr>
          <w:rFonts w:ascii="Bahnschrift SemiBold SemiConden" w:eastAsia="Times New Roman" w:hAnsi="Bahnschrift SemiBold SemiConden" w:cs="Times New Roman"/>
          <w:color w:val="000000" w:themeColor="text1"/>
          <w:sz w:val="28"/>
          <w:szCs w:val="28"/>
          <w:lang w:eastAsia="it-IT"/>
        </w:rPr>
      </w:pPr>
      <w:r w:rsidRPr="00EC6585">
        <w:rPr>
          <w:rFonts w:ascii="Bahnschrift SemiBold SemiConden" w:eastAsia="Times New Roman" w:hAnsi="Bahnschrift SemiBold SemiConden" w:cs="Times New Roman"/>
          <w:color w:val="000000" w:themeColor="text1"/>
          <w:sz w:val="28"/>
          <w:szCs w:val="28"/>
          <w:lang w:eastAsia="it-IT"/>
        </w:rPr>
        <w:t> </w:t>
      </w:r>
      <w:r w:rsidRPr="00EC6585">
        <w:rPr>
          <w:rFonts w:ascii="Bahnschrift SemiBold SemiConden" w:eastAsia="Times New Roman" w:hAnsi="Bahnschrift SemiBold SemiConden" w:cs="Times New Roman"/>
          <w:b/>
          <w:bCs/>
          <w:color w:val="000000" w:themeColor="text1"/>
          <w:sz w:val="28"/>
          <w:szCs w:val="28"/>
          <w:lang w:eastAsia="it-IT"/>
        </w:rPr>
        <w:t>Fare la raccolta differenziata ha davvero tantissimi </w:t>
      </w:r>
      <w:r w:rsidRPr="00EC6585">
        <w:rPr>
          <w:rFonts w:ascii="Bahnschrift SemiBold SemiConden" w:eastAsia="Times New Roman" w:hAnsi="Bahnschrift SemiBold SemiConden" w:cs="Times New Roman"/>
          <w:b/>
          <w:bCs/>
          <w:i/>
          <w:iCs/>
          <w:color w:val="000000" w:themeColor="text1"/>
          <w:sz w:val="28"/>
          <w:szCs w:val="28"/>
          <w:lang w:eastAsia="it-IT"/>
        </w:rPr>
        <w:t>pro</w:t>
      </w:r>
      <w:r w:rsidRPr="00EC6585">
        <w:rPr>
          <w:rFonts w:ascii="Bahnschrift SemiBold SemiConden" w:eastAsia="Times New Roman" w:hAnsi="Bahnschrift SemiBold SemiConden" w:cs="Times New Roman"/>
          <w:i/>
          <w:iCs/>
          <w:color w:val="000000" w:themeColor="text1"/>
          <w:sz w:val="28"/>
          <w:szCs w:val="28"/>
          <w:lang w:eastAsia="it-IT"/>
        </w:rPr>
        <w:t> </w:t>
      </w:r>
      <w:r w:rsidRPr="00EC6585">
        <w:rPr>
          <w:rFonts w:ascii="Bahnschrift SemiBold SemiConden" w:eastAsia="Times New Roman" w:hAnsi="Bahnschrift SemiBold SemiConden" w:cs="Times New Roman"/>
          <w:color w:val="000000" w:themeColor="text1"/>
          <w:sz w:val="28"/>
          <w:szCs w:val="28"/>
          <w:lang w:eastAsia="it-IT"/>
        </w:rPr>
        <w:t>e come </w:t>
      </w:r>
      <w:r w:rsidRPr="00EC6585">
        <w:rPr>
          <w:rFonts w:ascii="Bahnschrift SemiBold SemiConden" w:eastAsia="Times New Roman" w:hAnsi="Bahnschrift SemiBold SemiConden" w:cs="Times New Roman"/>
          <w:i/>
          <w:iCs/>
          <w:color w:val="000000" w:themeColor="text1"/>
          <w:sz w:val="28"/>
          <w:szCs w:val="28"/>
          <w:lang w:eastAsia="it-IT"/>
        </w:rPr>
        <w:t>contro </w:t>
      </w:r>
      <w:r w:rsidRPr="00EC6585">
        <w:rPr>
          <w:rFonts w:ascii="Bahnschrift SemiBold SemiConden" w:eastAsia="Times New Roman" w:hAnsi="Bahnschrift SemiBold SemiConden" w:cs="Times New Roman"/>
          <w:color w:val="000000" w:themeColor="text1"/>
          <w:sz w:val="28"/>
          <w:szCs w:val="28"/>
          <w:lang w:eastAsia="it-IT"/>
        </w:rPr>
        <w:t>soltanto lo sforzo di suddividere i rifiuti e l’ingombro di qualche bidone</w:t>
      </w:r>
      <w:r w:rsidR="00E032E2" w:rsidRPr="005802A1">
        <w:rPr>
          <w:rFonts w:ascii="Bahnschrift SemiBold SemiConden" w:eastAsia="Times New Roman" w:hAnsi="Bahnschrift SemiBold SemiConden" w:cs="Times New Roman"/>
          <w:color w:val="000000" w:themeColor="text1"/>
          <w:sz w:val="28"/>
          <w:szCs w:val="28"/>
          <w:lang w:eastAsia="it-IT"/>
        </w:rPr>
        <w:t>, insomma è uno sforzo minimo che tutti dobbiamo svolgere per salvare il pianeta.</w:t>
      </w:r>
    </w:p>
    <w:p w14:paraId="0CA4EAD8" w14:textId="2F1FBA14" w:rsidR="00E032E2" w:rsidRPr="005802A1" w:rsidRDefault="00E032E2" w:rsidP="00E032E2">
      <w:pPr>
        <w:shd w:val="clear" w:color="auto" w:fill="FFFFFF"/>
        <w:spacing w:after="0" w:line="240" w:lineRule="auto"/>
        <w:jc w:val="center"/>
        <w:rPr>
          <w:rFonts w:ascii="Bahnschrift SemiBold SemiConden" w:eastAsia="Times New Roman" w:hAnsi="Bahnschrift SemiBold SemiConden" w:cs="Times New Roman"/>
          <w:color w:val="000000" w:themeColor="text1"/>
          <w:sz w:val="28"/>
          <w:szCs w:val="28"/>
          <w:lang w:eastAsia="it-IT"/>
        </w:rPr>
      </w:pPr>
      <w:r w:rsidRPr="005802A1">
        <w:rPr>
          <w:rFonts w:ascii="Bahnschrift SemiBold SemiConden" w:eastAsia="Times New Roman" w:hAnsi="Bahnschrift SemiBold SemiConden" w:cs="Times New Roman"/>
          <w:noProof/>
          <w:color w:val="000000" w:themeColor="text1"/>
          <w:sz w:val="28"/>
          <w:szCs w:val="28"/>
          <w:lang w:eastAsia="it-IT"/>
        </w:rPr>
        <w:drawing>
          <wp:inline distT="0" distB="0" distL="0" distR="0" wp14:anchorId="3AA511D9" wp14:editId="18A862AD">
            <wp:extent cx="3589020" cy="2392680"/>
            <wp:effectExtent l="0" t="0" r="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9020" cy="2392680"/>
                    </a:xfrm>
                    <a:prstGeom prst="rect">
                      <a:avLst/>
                    </a:prstGeom>
                  </pic:spPr>
                </pic:pic>
              </a:graphicData>
            </a:graphic>
          </wp:inline>
        </w:drawing>
      </w:r>
    </w:p>
    <w:p w14:paraId="6F325F43" w14:textId="77777777" w:rsidR="00E032E2" w:rsidRPr="005802A1" w:rsidRDefault="00E032E2" w:rsidP="00E032E2">
      <w:pPr>
        <w:shd w:val="clear" w:color="auto" w:fill="FFFFFF"/>
        <w:spacing w:after="0" w:line="240" w:lineRule="auto"/>
        <w:rPr>
          <w:rFonts w:ascii="Bahnschrift SemiBold SemiConden" w:eastAsia="Times New Roman" w:hAnsi="Bahnschrift SemiBold SemiConden" w:cs="Times New Roman"/>
          <w:color w:val="000000" w:themeColor="text1"/>
          <w:sz w:val="28"/>
          <w:szCs w:val="28"/>
          <w:lang w:eastAsia="it-IT"/>
        </w:rPr>
      </w:pPr>
    </w:p>
    <w:p w14:paraId="5177FA48" w14:textId="77777777" w:rsidR="00E032E2" w:rsidRPr="005802A1" w:rsidRDefault="00FF3A1F" w:rsidP="00A149D8">
      <w:pPr>
        <w:pStyle w:val="NormaleWeb"/>
        <w:shd w:val="clear" w:color="auto" w:fill="FFFFFF"/>
        <w:spacing w:after="0" w:line="432" w:lineRule="atLeast"/>
        <w:jc w:val="both"/>
        <w:textAlignment w:val="baseline"/>
        <w:rPr>
          <w:rFonts w:ascii="Bahnschrift SemiBold SemiConden" w:eastAsia="Times New Roman" w:hAnsi="Bahnschrift SemiBold SemiConden"/>
          <w:color w:val="000000" w:themeColor="text1"/>
          <w:spacing w:val="-5"/>
          <w:sz w:val="28"/>
          <w:szCs w:val="28"/>
          <w:lang w:eastAsia="it-IT"/>
        </w:rPr>
      </w:pPr>
      <w:r w:rsidRPr="005802A1">
        <w:rPr>
          <w:rFonts w:ascii="Bahnschrift SemiBold SemiConden" w:eastAsia="Times New Roman" w:hAnsi="Bahnschrift SemiBold SemiConden" w:cs="Open Sans"/>
          <w:color w:val="000000" w:themeColor="text1"/>
          <w:sz w:val="28"/>
          <w:szCs w:val="28"/>
          <w:lang w:eastAsia="it-IT"/>
        </w:rPr>
        <w:t xml:space="preserve">   </w:t>
      </w:r>
      <w:r w:rsidR="00E032E2" w:rsidRPr="005802A1">
        <w:rPr>
          <w:rFonts w:ascii="Bahnschrift SemiBold SemiConden" w:eastAsia="Times New Roman" w:hAnsi="Bahnschrift SemiBold SemiConden"/>
          <w:color w:val="000000" w:themeColor="text1"/>
          <w:spacing w:val="-5"/>
          <w:sz w:val="28"/>
          <w:szCs w:val="28"/>
          <w:lang w:eastAsia="it-IT"/>
        </w:rPr>
        <w:t>Vista l'importanza che ha ottenuto l'ecologia da qualche anno a questa parte, la Fondazione Impresa, centro studi sulla situazione imprenditoriale dell'Italia, ha voluto stilare una classifica in cui andare a inserire le Regioni più o meno "brave" in questi termini. A differenza di altre inchieste riguardo il nostro </w:t>
      </w:r>
      <w:hyperlink r:id="rId10" w:history="1">
        <w:r w:rsidR="00E032E2" w:rsidRPr="005802A1">
          <w:rPr>
            <w:rFonts w:ascii="Bahnschrift SemiBold SemiConden" w:eastAsia="Times New Roman" w:hAnsi="Bahnschrift SemiBold SemiConden"/>
            <w:color w:val="000000" w:themeColor="text1"/>
            <w:spacing w:val="-5"/>
            <w:sz w:val="28"/>
            <w:szCs w:val="28"/>
            <w:u w:val="single"/>
            <w:bdr w:val="none" w:sz="0" w:space="0" w:color="auto" w:frame="1"/>
            <w:lang w:eastAsia="it-IT"/>
          </w:rPr>
          <w:t>Paese</w:t>
        </w:r>
      </w:hyperlink>
      <w:r w:rsidR="00E032E2" w:rsidRPr="005802A1">
        <w:rPr>
          <w:rFonts w:ascii="Bahnschrift SemiBold SemiConden" w:eastAsia="Times New Roman" w:hAnsi="Bahnschrift SemiBold SemiConden"/>
          <w:color w:val="000000" w:themeColor="text1"/>
          <w:spacing w:val="-5"/>
          <w:sz w:val="28"/>
          <w:szCs w:val="28"/>
          <w:lang w:eastAsia="it-IT"/>
        </w:rPr>
        <w:t>, in questa graduatoria non si può fare un discorso tra Nord-Centro-Sud: ogni regione ha caratteristiche differenti che non permettono raggruppamenti in zone più ampie.</w:t>
      </w:r>
    </w:p>
    <w:p w14:paraId="02C96C8F" w14:textId="77777777" w:rsidR="00E032E2" w:rsidRPr="00E032E2" w:rsidRDefault="00E032E2" w:rsidP="00A149D8">
      <w:pPr>
        <w:shd w:val="clear" w:color="auto" w:fill="FFFFFF"/>
        <w:spacing w:after="0" w:line="432" w:lineRule="atLeast"/>
        <w:jc w:val="both"/>
        <w:textAlignment w:val="baseline"/>
        <w:rPr>
          <w:rFonts w:ascii="Bahnschrift SemiBold SemiConden" w:eastAsia="Times New Roman" w:hAnsi="Bahnschrift SemiBold SemiConden" w:cs="Times New Roman"/>
          <w:color w:val="000000" w:themeColor="text1"/>
          <w:spacing w:val="-5"/>
          <w:sz w:val="28"/>
          <w:szCs w:val="28"/>
          <w:lang w:eastAsia="it-IT"/>
        </w:rPr>
      </w:pPr>
      <w:r w:rsidRPr="00E032E2">
        <w:rPr>
          <w:rFonts w:ascii="Bahnschrift SemiBold SemiConden" w:eastAsia="Times New Roman" w:hAnsi="Bahnschrift SemiBold SemiConden" w:cs="Times New Roman"/>
          <w:color w:val="000000" w:themeColor="text1"/>
          <w:spacing w:val="-5"/>
          <w:sz w:val="28"/>
          <w:szCs w:val="28"/>
          <w:lang w:eastAsia="it-IT"/>
        </w:rPr>
        <w:t>Per ottenere un punteggio su cui poter ragionare e fare paragoni, il gruppo di ricerca ha stabilito 21 parametri suddivisi in 7 categorie, ovvero energia, agricoltura biologica, edifici, rifiuti e turismo sostenibili, agricoltura biologica, trasporti, imprese e prodotti. Ogni Regione ha ottenuto un determinato punteggio in ogni categoria: la somma di questi 7 risultati ha dato un totale in base al quale si è potuto ottenere la classifica delle migliori e peggiori Regioni in termini ecologici. Al primo posto, si è piazzato il </w:t>
      </w:r>
      <w:hyperlink r:id="rId11" w:history="1">
        <w:r w:rsidRPr="00E032E2">
          <w:rPr>
            <w:rFonts w:ascii="Bahnschrift SemiBold SemiConden" w:eastAsia="Times New Roman" w:hAnsi="Bahnschrift SemiBold SemiConden" w:cs="Times New Roman"/>
            <w:color w:val="000000" w:themeColor="text1"/>
            <w:spacing w:val="-5"/>
            <w:sz w:val="28"/>
            <w:szCs w:val="28"/>
            <w:u w:val="single"/>
            <w:bdr w:val="none" w:sz="0" w:space="0" w:color="auto" w:frame="1"/>
            <w:lang w:eastAsia="it-IT"/>
          </w:rPr>
          <w:t>Trentino Alto Adige</w:t>
        </w:r>
      </w:hyperlink>
      <w:r w:rsidRPr="00E032E2">
        <w:rPr>
          <w:rFonts w:ascii="Bahnschrift SemiBold SemiConden" w:eastAsia="Times New Roman" w:hAnsi="Bahnschrift SemiBold SemiConden" w:cs="Times New Roman"/>
          <w:color w:val="000000" w:themeColor="text1"/>
          <w:spacing w:val="-5"/>
          <w:sz w:val="28"/>
          <w:szCs w:val="28"/>
          <w:lang w:eastAsia="it-IT"/>
        </w:rPr>
        <w:t>, ineccepibile anche nella raccolta differenziata con un 56,8%, seguito da Basilicata e Friuli Venezia Giulia. Nelle posizioni diametralmente opposte troviamo invece Liguria, Lazio e Puglia, rispettivamente 18esima, 19esimo e 20esima. Dall'analisi dei dati emerge un'ottima gestione della raccolta differenziata al Nord, dove il tasso più basso registrato è del 42,6%, mentre il settore dei trasporti è quello, in generale, più carente: le regioni a minor impatto sotto questo aspetto, infatti, sono anche le più piccole e con paesaggi impervi, come, ad esempio, la Valle d'Aosta.</w:t>
      </w:r>
    </w:p>
    <w:p w14:paraId="0456599C" w14:textId="0EDE4B30" w:rsidR="00E032E2" w:rsidRPr="005802A1" w:rsidRDefault="00E032E2" w:rsidP="00A149D8">
      <w:pPr>
        <w:shd w:val="clear" w:color="auto" w:fill="FFFFFF"/>
        <w:spacing w:after="0" w:line="432" w:lineRule="atLeast"/>
        <w:jc w:val="both"/>
        <w:textAlignment w:val="baseline"/>
        <w:rPr>
          <w:rFonts w:ascii="Bahnschrift SemiBold SemiConden" w:eastAsia="Times New Roman" w:hAnsi="Bahnschrift SemiBold SemiConden" w:cs="Times New Roman"/>
          <w:color w:val="000000" w:themeColor="text1"/>
          <w:spacing w:val="-5"/>
          <w:sz w:val="28"/>
          <w:szCs w:val="28"/>
          <w:lang w:eastAsia="it-IT"/>
        </w:rPr>
      </w:pPr>
      <w:r w:rsidRPr="00E032E2">
        <w:rPr>
          <w:rFonts w:ascii="Bahnschrift SemiBold SemiConden" w:eastAsia="Times New Roman" w:hAnsi="Bahnschrift SemiBold SemiConden" w:cs="Times New Roman"/>
          <w:color w:val="000000" w:themeColor="text1"/>
          <w:spacing w:val="-5"/>
          <w:sz w:val="28"/>
          <w:szCs w:val="28"/>
          <w:lang w:eastAsia="it-IT"/>
        </w:rPr>
        <w:t>Arrivare ultimi o risultare tra le ultime posizioni di una classifica è un duro colpo da subire in ogni ambito: speriamo che l'orgoglio e la competizione interregionale possano favorire un miglioramento della situazione in Italia.</w:t>
      </w:r>
    </w:p>
    <w:p w14:paraId="00F716BB" w14:textId="2559991B" w:rsidR="009647A2" w:rsidRPr="005802A1" w:rsidRDefault="009647A2" w:rsidP="00A149D8">
      <w:pPr>
        <w:shd w:val="clear" w:color="auto" w:fill="FFFFFF"/>
        <w:spacing w:after="0" w:line="432" w:lineRule="atLeast"/>
        <w:jc w:val="both"/>
        <w:textAlignment w:val="baseline"/>
        <w:rPr>
          <w:rFonts w:ascii="Bahnschrift SemiBold SemiConden" w:eastAsia="Times New Roman" w:hAnsi="Bahnschrift SemiBold SemiConden" w:cs="Times New Roman"/>
          <w:color w:val="000000" w:themeColor="text1"/>
          <w:spacing w:val="-5"/>
          <w:sz w:val="28"/>
          <w:szCs w:val="28"/>
          <w:lang w:eastAsia="it-IT"/>
        </w:rPr>
      </w:pPr>
      <w:r w:rsidRPr="005802A1">
        <w:rPr>
          <w:rFonts w:ascii="Bahnschrift SemiBold SemiConden" w:eastAsia="Times New Roman" w:hAnsi="Bahnschrift SemiBold SemiConden" w:cs="Times New Roman"/>
          <w:noProof/>
          <w:color w:val="000000" w:themeColor="text1"/>
          <w:spacing w:val="-5"/>
          <w:sz w:val="28"/>
          <w:szCs w:val="28"/>
          <w:lang w:eastAsia="it-IT"/>
        </w:rPr>
        <w:drawing>
          <wp:inline distT="0" distB="0" distL="0" distR="0" wp14:anchorId="3C76A6FC" wp14:editId="248E1AFF">
            <wp:extent cx="2789535" cy="44958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6918" cy="4556049"/>
                    </a:xfrm>
                    <a:prstGeom prst="rect">
                      <a:avLst/>
                    </a:prstGeom>
                  </pic:spPr>
                </pic:pic>
              </a:graphicData>
            </a:graphic>
          </wp:inline>
        </w:drawing>
      </w:r>
    </w:p>
    <w:p w14:paraId="66C7C20C" w14:textId="77777777" w:rsidR="008A3666" w:rsidRDefault="008A3666" w:rsidP="0004467C">
      <w:pPr>
        <w:spacing w:after="150" w:line="240" w:lineRule="auto"/>
        <w:rPr>
          <w:rFonts w:ascii="Bahnschrift SemiBold SemiConden" w:eastAsia="Times New Roman" w:hAnsi="Bahnschrift SemiBold SemiConden" w:cs="Open Sans"/>
          <w:color w:val="000000" w:themeColor="text1"/>
          <w:sz w:val="28"/>
          <w:szCs w:val="28"/>
          <w:lang w:eastAsia="it-IT"/>
        </w:rPr>
      </w:pPr>
    </w:p>
    <w:p w14:paraId="65AC37F1" w14:textId="0766D2D7" w:rsidR="0004467C" w:rsidRPr="0004467C" w:rsidRDefault="0004467C" w:rsidP="0004467C">
      <w:pPr>
        <w:spacing w:after="150" w:line="240" w:lineRule="auto"/>
        <w:rPr>
          <w:rFonts w:ascii="Bahnschrift SemiBold SemiConden" w:eastAsia="Times New Roman" w:hAnsi="Bahnschrift SemiBold SemiConden" w:cs="Open Sans"/>
          <w:color w:val="000000" w:themeColor="text1"/>
          <w:sz w:val="28"/>
          <w:szCs w:val="28"/>
          <w:lang w:eastAsia="it-IT"/>
        </w:rPr>
      </w:pPr>
      <w:r w:rsidRPr="0004467C">
        <w:rPr>
          <w:rFonts w:ascii="Bahnschrift SemiBold SemiConden" w:eastAsia="Times New Roman" w:hAnsi="Bahnschrift SemiBold SemiConden" w:cs="Open Sans"/>
          <w:color w:val="000000" w:themeColor="text1"/>
          <w:sz w:val="28"/>
          <w:szCs w:val="28"/>
          <w:lang w:eastAsia="it-IT"/>
        </w:rPr>
        <w:t>Il </w:t>
      </w:r>
      <w:r w:rsidRPr="0004467C">
        <w:rPr>
          <w:rFonts w:ascii="Bahnschrift SemiBold SemiConden" w:eastAsia="Times New Roman" w:hAnsi="Bahnschrift SemiBold SemiConden" w:cs="Open Sans"/>
          <w:b/>
          <w:bCs/>
          <w:color w:val="000000" w:themeColor="text1"/>
          <w:sz w:val="28"/>
          <w:szCs w:val="28"/>
          <w:lang w:eastAsia="it-IT"/>
        </w:rPr>
        <w:t>riciclo creativo</w:t>
      </w:r>
      <w:r w:rsidRPr="0004467C">
        <w:rPr>
          <w:rFonts w:ascii="Bahnschrift SemiBold SemiConden" w:eastAsia="Times New Roman" w:hAnsi="Bahnschrift SemiBold SemiConden" w:cs="Open Sans"/>
          <w:color w:val="000000" w:themeColor="text1"/>
          <w:sz w:val="28"/>
          <w:szCs w:val="28"/>
          <w:lang w:eastAsia="it-IT"/>
        </w:rPr>
        <w:t xml:space="preserve"> indica la pratica virtuosa di ideare nuove modalità di utilizzo degli oggetti caduti in disuso, evitando dunque la </w:t>
      </w:r>
      <w:r w:rsidR="008A3666">
        <w:rPr>
          <w:rFonts w:ascii="Bahnschrift SemiBold SemiConden" w:eastAsia="Times New Roman" w:hAnsi="Bahnschrift SemiBold SemiConden" w:cs="Open Sans"/>
          <w:color w:val="000000" w:themeColor="text1"/>
          <w:sz w:val="28"/>
          <w:szCs w:val="28"/>
          <w:lang w:eastAsia="it-IT"/>
        </w:rPr>
        <w:t>de</w:t>
      </w:r>
      <w:r w:rsidRPr="0004467C">
        <w:rPr>
          <w:rFonts w:ascii="Bahnschrift SemiBold SemiConden" w:eastAsia="Times New Roman" w:hAnsi="Bahnschrift SemiBold SemiConden" w:cs="Open Sans"/>
          <w:color w:val="000000" w:themeColor="text1"/>
          <w:sz w:val="28"/>
          <w:szCs w:val="28"/>
          <w:lang w:eastAsia="it-IT"/>
        </w:rPr>
        <w:t>generazione di rifiuti e, al contempo, sviluppando soluzioni originali ed economiche per l’arredo, l’abbigliamento e tanto altro. In pratica, riciclo creativo è utilizzare oggetti vecchi per crearne di nuovi.</w:t>
      </w:r>
      <w:r w:rsidRPr="005802A1">
        <w:rPr>
          <w:rFonts w:ascii="Bahnschrift SemiBold SemiConden" w:eastAsia="Times New Roman" w:hAnsi="Bahnschrift SemiBold SemiConden" w:cs="Open Sans"/>
          <w:color w:val="000000" w:themeColor="text1"/>
          <w:sz w:val="28"/>
          <w:szCs w:val="28"/>
          <w:lang w:eastAsia="it-IT"/>
        </w:rPr>
        <w:t xml:space="preserve"> </w:t>
      </w:r>
    </w:p>
    <w:p w14:paraId="1AEAF59D" w14:textId="77777777" w:rsidR="0004467C" w:rsidRPr="0004467C" w:rsidRDefault="0004467C" w:rsidP="0004467C">
      <w:pPr>
        <w:spacing w:before="300" w:after="150" w:line="240" w:lineRule="auto"/>
        <w:outlineLvl w:val="2"/>
        <w:rPr>
          <w:rFonts w:ascii="Bahnschrift SemiBold SemiConden" w:eastAsia="Times New Roman" w:hAnsi="Bahnschrift SemiBold SemiConden" w:cs="Open Sans"/>
          <w:color w:val="000000" w:themeColor="text1"/>
          <w:sz w:val="32"/>
          <w:szCs w:val="32"/>
          <w:lang w:eastAsia="it-IT"/>
        </w:rPr>
      </w:pPr>
      <w:r w:rsidRPr="0004467C">
        <w:rPr>
          <w:rFonts w:ascii="Bahnschrift SemiBold SemiConden" w:eastAsia="Times New Roman" w:hAnsi="Bahnschrift SemiBold SemiConden" w:cs="Open Sans"/>
          <w:color w:val="000000" w:themeColor="text1"/>
          <w:sz w:val="32"/>
          <w:szCs w:val="32"/>
          <w:lang w:eastAsia="it-IT"/>
        </w:rPr>
        <w:t>Il riutilizzo creativo</w:t>
      </w:r>
    </w:p>
    <w:p w14:paraId="42DD5270" w14:textId="77777777" w:rsidR="0004467C" w:rsidRPr="0004467C" w:rsidRDefault="0004467C" w:rsidP="008A3666">
      <w:pPr>
        <w:spacing w:after="150" w:line="240" w:lineRule="auto"/>
        <w:jc w:val="both"/>
        <w:rPr>
          <w:rFonts w:ascii="Bahnschrift SemiBold SemiConden" w:eastAsia="Times New Roman" w:hAnsi="Bahnschrift SemiBold SemiConden" w:cs="Open Sans"/>
          <w:color w:val="000000" w:themeColor="text1"/>
          <w:sz w:val="28"/>
          <w:szCs w:val="28"/>
          <w:lang w:eastAsia="it-IT"/>
        </w:rPr>
      </w:pPr>
      <w:r w:rsidRPr="0004467C">
        <w:rPr>
          <w:rFonts w:ascii="Bahnschrift SemiBold SemiConden" w:eastAsia="Times New Roman" w:hAnsi="Bahnschrift SemiBold SemiConden" w:cs="Open Sans"/>
          <w:color w:val="000000" w:themeColor="text1"/>
          <w:sz w:val="28"/>
          <w:szCs w:val="28"/>
          <w:lang w:eastAsia="it-IT"/>
        </w:rPr>
        <w:t>Una pratica tipica di chi si occupa di riciclo creativo è quella del </w:t>
      </w:r>
      <w:r w:rsidRPr="0004467C">
        <w:rPr>
          <w:rFonts w:ascii="Bahnschrift SemiBold SemiConden" w:eastAsia="Times New Roman" w:hAnsi="Bahnschrift SemiBold SemiConden" w:cs="Open Sans"/>
          <w:b/>
          <w:bCs/>
          <w:color w:val="000000" w:themeColor="text1"/>
          <w:sz w:val="28"/>
          <w:szCs w:val="28"/>
          <w:lang w:eastAsia="it-IT"/>
        </w:rPr>
        <w:t>riutilizzo</w:t>
      </w:r>
      <w:r w:rsidRPr="0004467C">
        <w:rPr>
          <w:rFonts w:ascii="Bahnschrift SemiBold SemiConden" w:eastAsia="Times New Roman" w:hAnsi="Bahnschrift SemiBold SemiConden" w:cs="Open Sans"/>
          <w:color w:val="000000" w:themeColor="text1"/>
          <w:sz w:val="28"/>
          <w:szCs w:val="28"/>
          <w:lang w:eastAsia="it-IT"/>
        </w:rPr>
        <w:t>: quasi sempre, gli oggetti restituiti a nuova vita vengono trasformati in altro, impiegati per scopi differenti rispetto a quelli originari. Ad esempio, un’ampolla in vetro può diventare una lampada, una cassetta di legno mutare in una mensola da muro o in una libreria. L’elemento creativo gioca dunque un ruolo cruciale nello sviluppo di tale attività, che richiede l’abilità logica di immaginare nuovi impieghi per oggetti normalmente usati in modo totalmente diverso.</w:t>
      </w:r>
    </w:p>
    <w:p w14:paraId="3FB07AB0" w14:textId="77777777" w:rsidR="0004467C" w:rsidRPr="0004467C" w:rsidRDefault="0004467C" w:rsidP="0004467C">
      <w:pPr>
        <w:spacing w:before="300" w:after="150" w:line="240" w:lineRule="auto"/>
        <w:outlineLvl w:val="2"/>
        <w:rPr>
          <w:rFonts w:ascii="Bahnschrift SemiBold SemiConden" w:eastAsia="Times New Roman" w:hAnsi="Bahnschrift SemiBold SemiConden" w:cs="Open Sans"/>
          <w:color w:val="000000" w:themeColor="text1"/>
          <w:sz w:val="32"/>
          <w:szCs w:val="32"/>
          <w:lang w:eastAsia="it-IT"/>
        </w:rPr>
      </w:pPr>
      <w:r w:rsidRPr="0004467C">
        <w:rPr>
          <w:rFonts w:ascii="Bahnschrift SemiBold SemiConden" w:eastAsia="Times New Roman" w:hAnsi="Bahnschrift SemiBold SemiConden" w:cs="Open Sans"/>
          <w:color w:val="000000" w:themeColor="text1"/>
          <w:sz w:val="32"/>
          <w:szCs w:val="32"/>
          <w:lang w:eastAsia="it-IT"/>
        </w:rPr>
        <w:t>I materiali più adatti</w:t>
      </w:r>
    </w:p>
    <w:p w14:paraId="705F9045" w14:textId="77777777" w:rsidR="0004467C" w:rsidRPr="0004467C" w:rsidRDefault="0004467C" w:rsidP="008A3666">
      <w:pPr>
        <w:spacing w:after="150" w:line="240" w:lineRule="auto"/>
        <w:jc w:val="both"/>
        <w:rPr>
          <w:rFonts w:ascii="Bahnschrift SemiBold SemiConden" w:eastAsia="Times New Roman" w:hAnsi="Bahnschrift SemiBold SemiConden" w:cs="Open Sans"/>
          <w:color w:val="000000" w:themeColor="text1"/>
          <w:sz w:val="28"/>
          <w:szCs w:val="28"/>
          <w:lang w:eastAsia="it-IT"/>
        </w:rPr>
      </w:pPr>
      <w:r w:rsidRPr="0004467C">
        <w:rPr>
          <w:rFonts w:ascii="Bahnschrift SemiBold SemiConden" w:eastAsia="Times New Roman" w:hAnsi="Bahnschrift SemiBold SemiConden" w:cs="Open Sans"/>
          <w:color w:val="000000" w:themeColor="text1"/>
          <w:sz w:val="28"/>
          <w:szCs w:val="28"/>
          <w:lang w:eastAsia="it-IT"/>
        </w:rPr>
        <w:t>La </w:t>
      </w:r>
      <w:r w:rsidRPr="0004467C">
        <w:rPr>
          <w:rFonts w:ascii="Bahnschrift SemiBold SemiConden" w:eastAsia="Times New Roman" w:hAnsi="Bahnschrift SemiBold SemiConden" w:cs="Open Sans"/>
          <w:b/>
          <w:bCs/>
          <w:color w:val="000000" w:themeColor="text1"/>
          <w:sz w:val="28"/>
          <w:szCs w:val="28"/>
          <w:lang w:eastAsia="it-IT"/>
        </w:rPr>
        <w:t>plastica</w:t>
      </w:r>
      <w:r w:rsidRPr="0004467C">
        <w:rPr>
          <w:rFonts w:ascii="Bahnschrift SemiBold SemiConden" w:eastAsia="Times New Roman" w:hAnsi="Bahnschrift SemiBold SemiConden" w:cs="Open Sans"/>
          <w:color w:val="000000" w:themeColor="text1"/>
          <w:sz w:val="28"/>
          <w:szCs w:val="28"/>
          <w:lang w:eastAsia="it-IT"/>
        </w:rPr>
        <w:t> è uno degli elementi che trova più vasto impiego in azioni di riciclo creativo. Si tratta di un materiale che si presta a diversi impieghi e disponibile in ampie quantità e varietà. La </w:t>
      </w:r>
      <w:hyperlink r:id="rId13" w:tgtFrame="_blank" w:history="1">
        <w:r w:rsidRPr="0004467C">
          <w:rPr>
            <w:rFonts w:ascii="Bahnschrift SemiBold SemiConden" w:eastAsia="Times New Roman" w:hAnsi="Bahnschrift SemiBold SemiConden" w:cs="Open Sans"/>
            <w:color w:val="000000" w:themeColor="text1"/>
            <w:sz w:val="28"/>
            <w:szCs w:val="28"/>
            <w:lang w:eastAsia="it-IT"/>
          </w:rPr>
          <w:t>plastica</w:t>
        </w:r>
      </w:hyperlink>
      <w:r w:rsidRPr="0004467C">
        <w:rPr>
          <w:rFonts w:ascii="Bahnschrift SemiBold SemiConden" w:eastAsia="Times New Roman" w:hAnsi="Bahnschrift SemiBold SemiConden" w:cs="Open Sans"/>
          <w:color w:val="000000" w:themeColor="text1"/>
          <w:sz w:val="28"/>
          <w:szCs w:val="28"/>
          <w:lang w:eastAsia="it-IT"/>
        </w:rPr>
        <w:t> trova largo impiego nella realizzazione di oggetti d’arredo quali vasi, lampade, portagioielli. Le alternative, però, sono tantissime e limitate solo dalle proprie capacità di ideare.</w:t>
      </w:r>
    </w:p>
    <w:p w14:paraId="1D2E9B35" w14:textId="77777777" w:rsidR="0004467C" w:rsidRPr="0004467C" w:rsidRDefault="00A463F2" w:rsidP="008A3666">
      <w:pPr>
        <w:spacing w:after="150" w:line="240" w:lineRule="auto"/>
        <w:jc w:val="both"/>
        <w:rPr>
          <w:rFonts w:ascii="Bahnschrift SemiBold SemiConden" w:eastAsia="Times New Roman" w:hAnsi="Bahnschrift SemiBold SemiConden" w:cs="Open Sans"/>
          <w:color w:val="000000" w:themeColor="text1"/>
          <w:sz w:val="28"/>
          <w:szCs w:val="28"/>
          <w:lang w:eastAsia="it-IT"/>
        </w:rPr>
      </w:pPr>
      <w:hyperlink r:id="rId14" w:tgtFrame="_blank" w:history="1">
        <w:r w:rsidR="0004467C" w:rsidRPr="0004467C">
          <w:rPr>
            <w:rFonts w:ascii="Bahnschrift SemiBold SemiConden" w:eastAsia="Times New Roman" w:hAnsi="Bahnschrift SemiBold SemiConden" w:cs="Open Sans"/>
            <w:color w:val="000000" w:themeColor="text1"/>
            <w:sz w:val="28"/>
            <w:szCs w:val="28"/>
            <w:lang w:eastAsia="it-IT"/>
          </w:rPr>
          <w:t>Altro materiale decisamente molto usato è il </w:t>
        </w:r>
        <w:r w:rsidR="0004467C" w:rsidRPr="0004467C">
          <w:rPr>
            <w:rFonts w:ascii="Bahnschrift SemiBold SemiConden" w:eastAsia="Times New Roman" w:hAnsi="Bahnschrift SemiBold SemiConden" w:cs="Open Sans"/>
            <w:b/>
            <w:bCs/>
            <w:color w:val="000000" w:themeColor="text1"/>
            <w:sz w:val="28"/>
            <w:szCs w:val="28"/>
            <w:lang w:eastAsia="it-IT"/>
          </w:rPr>
          <w:t>pallet</w:t>
        </w:r>
      </w:hyperlink>
      <w:r w:rsidR="0004467C" w:rsidRPr="0004467C">
        <w:rPr>
          <w:rFonts w:ascii="Bahnschrift SemiBold SemiConden" w:eastAsia="Times New Roman" w:hAnsi="Bahnschrift SemiBold SemiConden" w:cs="Open Sans"/>
          <w:color w:val="000000" w:themeColor="text1"/>
          <w:sz w:val="28"/>
          <w:szCs w:val="28"/>
          <w:lang w:eastAsia="it-IT"/>
        </w:rPr>
        <w:t>, materiale solitamente utilizzato per la realizzazione di pedane adibite al trasporto. Esso presenta un’estetica e una consistenza che si prestano molto bene a soluzioni di design, specie in stile industriale e vintage. Il pallet è anche resistente e solido, qualità che lo rende adatto anche alla creazione di letti, tavoli e mensole.</w:t>
      </w:r>
    </w:p>
    <w:p w14:paraId="7C2BFA64" w14:textId="6C882BE3" w:rsidR="0004467C" w:rsidRPr="0004467C" w:rsidRDefault="0004467C" w:rsidP="008A3666">
      <w:pPr>
        <w:spacing w:after="150" w:line="240" w:lineRule="auto"/>
        <w:jc w:val="both"/>
        <w:rPr>
          <w:rFonts w:ascii="Bahnschrift SemiBold SemiConden" w:eastAsia="Times New Roman" w:hAnsi="Bahnschrift SemiBold SemiConden" w:cs="Open Sans"/>
          <w:color w:val="000000" w:themeColor="text1"/>
          <w:sz w:val="28"/>
          <w:szCs w:val="28"/>
          <w:lang w:eastAsia="it-IT"/>
        </w:rPr>
      </w:pPr>
      <w:r w:rsidRPr="0004467C">
        <w:rPr>
          <w:rFonts w:ascii="Bahnschrift SemiBold SemiConden" w:eastAsia="Times New Roman" w:hAnsi="Bahnschrift SemiBold SemiConden" w:cs="Open Sans"/>
          <w:color w:val="000000" w:themeColor="text1"/>
          <w:sz w:val="28"/>
          <w:szCs w:val="28"/>
          <w:lang w:eastAsia="it-IT"/>
        </w:rPr>
        <w:t>Il </w:t>
      </w:r>
      <w:r w:rsidRPr="0004467C">
        <w:rPr>
          <w:rFonts w:ascii="Bahnschrift SemiBold SemiConden" w:eastAsia="Times New Roman" w:hAnsi="Bahnschrift SemiBold SemiConden" w:cs="Open Sans"/>
          <w:b/>
          <w:bCs/>
          <w:color w:val="000000" w:themeColor="text1"/>
          <w:sz w:val="28"/>
          <w:szCs w:val="28"/>
          <w:lang w:eastAsia="it-IT"/>
        </w:rPr>
        <w:t>sughero</w:t>
      </w:r>
      <w:r w:rsidRPr="0004467C">
        <w:rPr>
          <w:rFonts w:ascii="Bahnschrift SemiBold SemiConden" w:eastAsia="Times New Roman" w:hAnsi="Bahnschrift SemiBold SemiConden" w:cs="Open Sans"/>
          <w:color w:val="000000" w:themeColor="text1"/>
          <w:sz w:val="28"/>
          <w:szCs w:val="28"/>
          <w:lang w:eastAsia="it-IT"/>
        </w:rPr>
        <w:t> ha una colorazione affascinante e una conformazione spugnosa che lo rendono particolarmente semplice da lavorare. Pile di tappi di sughero sono spesso impiegate per cornici, appendichiavi, portacandele e persino splendide tende etniche.</w:t>
      </w:r>
      <w:r w:rsidRPr="005802A1">
        <w:rPr>
          <w:rFonts w:ascii="Bahnschrift SemiBold SemiConden" w:eastAsia="Times New Roman" w:hAnsi="Bahnschrift SemiBold SemiConden" w:cs="Open Sans"/>
          <w:color w:val="000000" w:themeColor="text1"/>
          <w:sz w:val="28"/>
          <w:szCs w:val="28"/>
          <w:lang w:eastAsia="it-IT"/>
        </w:rPr>
        <w:t xml:space="preserve"> </w:t>
      </w:r>
    </w:p>
    <w:p w14:paraId="3E31CB16" w14:textId="77777777" w:rsidR="0004467C" w:rsidRPr="0004467C" w:rsidRDefault="0004467C" w:rsidP="0004467C">
      <w:pPr>
        <w:spacing w:before="300" w:after="150" w:line="240" w:lineRule="auto"/>
        <w:outlineLvl w:val="2"/>
        <w:rPr>
          <w:rFonts w:ascii="Bahnschrift SemiBold SemiConden" w:eastAsia="Times New Roman" w:hAnsi="Bahnschrift SemiBold SemiConden" w:cs="Open Sans"/>
          <w:color w:val="000000" w:themeColor="text1"/>
          <w:sz w:val="32"/>
          <w:szCs w:val="32"/>
          <w:lang w:eastAsia="it-IT"/>
        </w:rPr>
      </w:pPr>
      <w:r w:rsidRPr="0004467C">
        <w:rPr>
          <w:rFonts w:ascii="Bahnschrift SemiBold SemiConden" w:eastAsia="Times New Roman" w:hAnsi="Bahnschrift SemiBold SemiConden" w:cs="Open Sans"/>
          <w:color w:val="000000" w:themeColor="text1"/>
          <w:sz w:val="32"/>
          <w:szCs w:val="32"/>
          <w:lang w:eastAsia="it-IT"/>
        </w:rPr>
        <w:t>I vantaggi</w:t>
      </w:r>
    </w:p>
    <w:p w14:paraId="1748CF1B" w14:textId="77777777" w:rsidR="0004467C" w:rsidRPr="0004467C" w:rsidRDefault="0004467C" w:rsidP="008A3666">
      <w:pPr>
        <w:spacing w:after="150" w:line="240" w:lineRule="auto"/>
        <w:jc w:val="both"/>
        <w:rPr>
          <w:rFonts w:ascii="Bahnschrift SemiBold SemiConden" w:eastAsia="Times New Roman" w:hAnsi="Bahnschrift SemiBold SemiConden" w:cs="Open Sans"/>
          <w:color w:val="000000" w:themeColor="text1"/>
          <w:sz w:val="28"/>
          <w:szCs w:val="28"/>
          <w:lang w:eastAsia="it-IT"/>
        </w:rPr>
      </w:pPr>
      <w:r w:rsidRPr="0004467C">
        <w:rPr>
          <w:rFonts w:ascii="Bahnschrift SemiBold SemiConden" w:eastAsia="Times New Roman" w:hAnsi="Bahnschrift SemiBold SemiConden" w:cs="Open Sans"/>
          <w:color w:val="000000" w:themeColor="text1"/>
          <w:sz w:val="28"/>
          <w:szCs w:val="28"/>
          <w:lang w:eastAsia="it-IT"/>
        </w:rPr>
        <w:t>Dedicarsi ad attività di riciclo creativo è </w:t>
      </w:r>
      <w:r w:rsidRPr="0004467C">
        <w:rPr>
          <w:rFonts w:ascii="Bahnschrift SemiBold SemiConden" w:eastAsia="Times New Roman" w:hAnsi="Bahnschrift SemiBold SemiConden" w:cs="Open Sans"/>
          <w:b/>
          <w:bCs/>
          <w:color w:val="000000" w:themeColor="text1"/>
          <w:sz w:val="28"/>
          <w:szCs w:val="28"/>
          <w:lang w:eastAsia="it-IT"/>
        </w:rPr>
        <w:t>salutare</w:t>
      </w:r>
      <w:r w:rsidRPr="0004467C">
        <w:rPr>
          <w:rFonts w:ascii="Bahnschrift SemiBold SemiConden" w:eastAsia="Times New Roman" w:hAnsi="Bahnschrift SemiBold SemiConden" w:cs="Open Sans"/>
          <w:color w:val="000000" w:themeColor="text1"/>
          <w:sz w:val="28"/>
          <w:szCs w:val="28"/>
          <w:lang w:eastAsia="it-IT"/>
        </w:rPr>
        <w:t>, mantiene il cervello dinamico e aperto alla produzione di fantasia, innescando un processo di stimolazione cerebrale. Senza considerare che si tratta di un modo piacevolissimo di trascorrere il tempo.</w:t>
      </w:r>
    </w:p>
    <w:p w14:paraId="5F3DF68E" w14:textId="77777777" w:rsidR="0004467C" w:rsidRPr="0004467C" w:rsidRDefault="0004467C" w:rsidP="008A3666">
      <w:pPr>
        <w:spacing w:after="150" w:line="240" w:lineRule="auto"/>
        <w:jc w:val="both"/>
        <w:rPr>
          <w:rFonts w:ascii="Bahnschrift SemiBold SemiConden" w:eastAsia="Times New Roman" w:hAnsi="Bahnschrift SemiBold SemiConden" w:cs="Open Sans"/>
          <w:color w:val="000000" w:themeColor="text1"/>
          <w:sz w:val="28"/>
          <w:szCs w:val="28"/>
          <w:lang w:eastAsia="it-IT"/>
        </w:rPr>
      </w:pPr>
      <w:r w:rsidRPr="0004467C">
        <w:rPr>
          <w:rFonts w:ascii="Bahnschrift SemiBold SemiConden" w:eastAsia="Times New Roman" w:hAnsi="Bahnschrift SemiBold SemiConden" w:cs="Open Sans"/>
          <w:color w:val="000000" w:themeColor="text1"/>
          <w:sz w:val="28"/>
          <w:szCs w:val="28"/>
          <w:lang w:eastAsia="it-IT"/>
        </w:rPr>
        <w:t>Dal punto di vista </w:t>
      </w:r>
      <w:r w:rsidRPr="0004467C">
        <w:rPr>
          <w:rFonts w:ascii="Bahnschrift SemiBold SemiConden" w:eastAsia="Times New Roman" w:hAnsi="Bahnschrift SemiBold SemiConden" w:cs="Open Sans"/>
          <w:b/>
          <w:bCs/>
          <w:color w:val="000000" w:themeColor="text1"/>
          <w:sz w:val="28"/>
          <w:szCs w:val="28"/>
          <w:lang w:eastAsia="it-IT"/>
        </w:rPr>
        <w:t>economico</w:t>
      </w:r>
      <w:r w:rsidRPr="0004467C">
        <w:rPr>
          <w:rFonts w:ascii="Bahnschrift SemiBold SemiConden" w:eastAsia="Times New Roman" w:hAnsi="Bahnschrift SemiBold SemiConden" w:cs="Open Sans"/>
          <w:color w:val="000000" w:themeColor="text1"/>
          <w:sz w:val="28"/>
          <w:szCs w:val="28"/>
          <w:lang w:eastAsia="it-IT"/>
        </w:rPr>
        <w:t>, riciclare in modo creativo significa realizzare un triplo risparmio che comprende: il non spreco di un oggetto ormai desueto; la non necessità di acquistare un nuovo bene; il mancato costo economico e di tempo relativo allo smaltimento del rifiuto.</w:t>
      </w:r>
    </w:p>
    <w:p w14:paraId="1805EB6B" w14:textId="090C3021" w:rsidR="00F53AA5" w:rsidRPr="005802A1" w:rsidRDefault="0004467C" w:rsidP="008A3666">
      <w:pPr>
        <w:spacing w:after="150" w:line="240" w:lineRule="auto"/>
        <w:jc w:val="both"/>
        <w:rPr>
          <w:rFonts w:ascii="Bahnschrift SemiBold SemiConden" w:eastAsia="Times New Roman" w:hAnsi="Bahnschrift SemiBold SemiConden" w:cs="Open Sans"/>
          <w:color w:val="000000" w:themeColor="text1"/>
          <w:sz w:val="28"/>
          <w:szCs w:val="28"/>
          <w:lang w:eastAsia="it-IT"/>
        </w:rPr>
      </w:pPr>
      <w:r w:rsidRPr="0004467C">
        <w:rPr>
          <w:rFonts w:ascii="Bahnschrift SemiBold SemiConden" w:eastAsia="Times New Roman" w:hAnsi="Bahnschrift SemiBold SemiConden" w:cs="Open Sans"/>
          <w:color w:val="000000" w:themeColor="text1"/>
          <w:sz w:val="28"/>
          <w:szCs w:val="28"/>
          <w:lang w:eastAsia="it-IT"/>
        </w:rPr>
        <w:t>Ultimo, e più importante, da un punto di vista </w:t>
      </w:r>
      <w:r w:rsidRPr="0004467C">
        <w:rPr>
          <w:rFonts w:ascii="Bahnschrift SemiBold SemiConden" w:eastAsia="Times New Roman" w:hAnsi="Bahnschrift SemiBold SemiConden" w:cs="Open Sans"/>
          <w:b/>
          <w:bCs/>
          <w:color w:val="000000" w:themeColor="text1"/>
          <w:sz w:val="28"/>
          <w:szCs w:val="28"/>
          <w:lang w:eastAsia="it-IT"/>
        </w:rPr>
        <w:t>ambientale</w:t>
      </w:r>
      <w:r w:rsidRPr="0004467C">
        <w:rPr>
          <w:rFonts w:ascii="Bahnschrift SemiBold SemiConden" w:eastAsia="Times New Roman" w:hAnsi="Bahnschrift SemiBold SemiConden" w:cs="Open Sans"/>
          <w:color w:val="000000" w:themeColor="text1"/>
          <w:sz w:val="28"/>
          <w:szCs w:val="28"/>
          <w:lang w:eastAsia="it-IT"/>
        </w:rPr>
        <w:t>, riciclare gli oggetti in modo creativo significa evitare di generare nuova spazzatura, mantenendo all’interno del circuito di utilizzo materiali che, diversamente, assumerebbero un costo sociale ed economico dovuto alla necessità di raccoglierlo e di trasformar</w:t>
      </w:r>
      <w:r w:rsidR="00F53AA5" w:rsidRPr="005802A1">
        <w:rPr>
          <w:rFonts w:ascii="Bahnschrift SemiBold SemiConden" w:eastAsia="Times New Roman" w:hAnsi="Bahnschrift SemiBold SemiConden" w:cs="Open Sans"/>
          <w:color w:val="000000" w:themeColor="text1"/>
          <w:sz w:val="28"/>
          <w:szCs w:val="28"/>
          <w:lang w:eastAsia="it-IT"/>
        </w:rPr>
        <w:t>lo.</w:t>
      </w:r>
      <w:r w:rsidR="00D94832" w:rsidRPr="005802A1">
        <w:rPr>
          <w:rFonts w:ascii="Bahnschrift SemiBold SemiConden" w:eastAsia="Times New Roman" w:hAnsi="Bahnschrift SemiBold SemiConden" w:cs="Open Sans"/>
          <w:color w:val="000000" w:themeColor="text1"/>
          <w:sz w:val="28"/>
          <w:szCs w:val="28"/>
          <w:lang w:eastAsia="it-IT"/>
        </w:rPr>
        <w:t xml:space="preserve">                                                                                                                </w:t>
      </w:r>
    </w:p>
    <w:p w14:paraId="5DB618ED" w14:textId="15D5C61E" w:rsidR="009647A2" w:rsidRPr="005802A1" w:rsidRDefault="00F53AA5" w:rsidP="008A3666">
      <w:pPr>
        <w:spacing w:after="150" w:line="240" w:lineRule="auto"/>
        <w:jc w:val="both"/>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noProof/>
          <w:color w:val="000000" w:themeColor="text1"/>
          <w:sz w:val="28"/>
          <w:szCs w:val="28"/>
          <w:lang w:eastAsia="it-IT"/>
        </w:rPr>
        <w:drawing>
          <wp:inline distT="0" distB="0" distL="0" distR="0" wp14:anchorId="38C48DB1" wp14:editId="1793342D">
            <wp:extent cx="4899660" cy="3268072"/>
            <wp:effectExtent l="0" t="0" r="0"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15">
                      <a:extLst>
                        <a:ext uri="{28A0092B-C50C-407E-A947-70E740481C1C}">
                          <a14:useLocalDpi xmlns:a14="http://schemas.microsoft.com/office/drawing/2010/main" val="0"/>
                        </a:ext>
                      </a:extLst>
                    </a:blip>
                    <a:stretch>
                      <a:fillRect/>
                    </a:stretch>
                  </pic:blipFill>
                  <pic:spPr>
                    <a:xfrm>
                      <a:off x="0" y="0"/>
                      <a:ext cx="4907385" cy="3273225"/>
                    </a:xfrm>
                    <a:prstGeom prst="rect">
                      <a:avLst/>
                    </a:prstGeom>
                  </pic:spPr>
                </pic:pic>
              </a:graphicData>
            </a:graphic>
          </wp:inline>
        </w:drawing>
      </w:r>
      <w:r w:rsidR="00D94832" w:rsidRPr="005802A1">
        <w:rPr>
          <w:rFonts w:ascii="Bahnschrift SemiBold SemiConden" w:eastAsia="Times New Roman" w:hAnsi="Bahnschrift SemiBold SemiConden" w:cs="Open Sans"/>
          <w:color w:val="000000" w:themeColor="text1"/>
          <w:sz w:val="28"/>
          <w:szCs w:val="28"/>
          <w:lang w:eastAsia="it-IT"/>
        </w:rPr>
        <w:t xml:space="preserve">                                                                                  </w:t>
      </w:r>
    </w:p>
    <w:p w14:paraId="4F5F184F" w14:textId="05DA58BF" w:rsidR="00F53AA5" w:rsidRPr="005802A1" w:rsidRDefault="00F53AA5" w:rsidP="00F53AA5">
      <w:pPr>
        <w:spacing w:after="150" w:line="240" w:lineRule="auto"/>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color w:val="000000" w:themeColor="text1"/>
          <w:sz w:val="28"/>
          <w:szCs w:val="28"/>
          <w:lang w:eastAsia="it-IT"/>
        </w:rPr>
        <w:t>Un’idea di riciclo creativo può essere la creazione di un</w:t>
      </w:r>
      <w:r w:rsidR="00D94832" w:rsidRPr="005802A1">
        <w:rPr>
          <w:rFonts w:ascii="Bahnschrift SemiBold SemiConden" w:eastAsia="Times New Roman" w:hAnsi="Bahnschrift SemiBold SemiConden" w:cs="Open Sans"/>
          <w:color w:val="000000" w:themeColor="text1"/>
          <w:sz w:val="28"/>
          <w:szCs w:val="28"/>
          <w:lang w:eastAsia="it-IT"/>
        </w:rPr>
        <w:t xml:space="preserve">                                                                                                  </w:t>
      </w:r>
    </w:p>
    <w:p w14:paraId="3AC665CB" w14:textId="76537224" w:rsidR="00F53AA5" w:rsidRPr="005802A1" w:rsidRDefault="00F53AA5" w:rsidP="00F53AA5">
      <w:pPr>
        <w:spacing w:after="150" w:line="240" w:lineRule="auto"/>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color w:val="000000" w:themeColor="text1"/>
          <w:sz w:val="28"/>
          <w:szCs w:val="28"/>
          <w:lang w:eastAsia="it-IT"/>
        </w:rPr>
        <w:t>portapenne con rotoli di carta igienica e cartoncino colorato,</w:t>
      </w:r>
      <w:r w:rsidR="00D94832" w:rsidRPr="005802A1">
        <w:rPr>
          <w:rFonts w:ascii="Bahnschrift SemiBold SemiConden" w:eastAsia="Times New Roman" w:hAnsi="Bahnschrift SemiBold SemiConden" w:cs="Open Sans"/>
          <w:color w:val="000000" w:themeColor="text1"/>
          <w:sz w:val="28"/>
          <w:szCs w:val="28"/>
          <w:lang w:eastAsia="it-IT"/>
        </w:rPr>
        <w:t xml:space="preserve">                                                                  </w:t>
      </w:r>
    </w:p>
    <w:p w14:paraId="30FEC517" w14:textId="3D61E0AB" w:rsidR="00F53AA5" w:rsidRPr="005802A1" w:rsidRDefault="00F53AA5" w:rsidP="00F53AA5">
      <w:pPr>
        <w:spacing w:after="150" w:line="240" w:lineRule="auto"/>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color w:val="000000" w:themeColor="text1"/>
          <w:sz w:val="28"/>
          <w:szCs w:val="28"/>
          <w:lang w:eastAsia="it-IT"/>
        </w:rPr>
        <w:t>quanti rotoli di carta igienica abbiamo buttato nella nostra vita</w:t>
      </w:r>
      <w:r w:rsidR="00D94832" w:rsidRPr="005802A1">
        <w:rPr>
          <w:rFonts w:ascii="Bahnschrift SemiBold SemiConden" w:eastAsia="Times New Roman" w:hAnsi="Bahnschrift SemiBold SemiConden" w:cs="Open Sans"/>
          <w:color w:val="000000" w:themeColor="text1"/>
          <w:sz w:val="28"/>
          <w:szCs w:val="28"/>
          <w:lang w:eastAsia="it-IT"/>
        </w:rPr>
        <w:t xml:space="preserve">                                                                 </w:t>
      </w:r>
    </w:p>
    <w:p w14:paraId="561D4B80" w14:textId="005181E3" w:rsidR="00F53AA5" w:rsidRPr="005802A1" w:rsidRDefault="00F53AA5" w:rsidP="00F53AA5">
      <w:pPr>
        <w:spacing w:after="150" w:line="240" w:lineRule="auto"/>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color w:val="000000" w:themeColor="text1"/>
          <w:sz w:val="28"/>
          <w:szCs w:val="28"/>
          <w:lang w:eastAsia="it-IT"/>
        </w:rPr>
        <w:t>e quanti portapenne abbiamo comprato</w:t>
      </w:r>
      <w:r w:rsidR="00D94832" w:rsidRPr="005802A1">
        <w:rPr>
          <w:rFonts w:ascii="Bahnschrift SemiBold SemiConden" w:eastAsia="Times New Roman" w:hAnsi="Bahnschrift SemiBold SemiConden" w:cs="Open Sans"/>
          <w:color w:val="000000" w:themeColor="text1"/>
          <w:sz w:val="28"/>
          <w:szCs w:val="28"/>
          <w:lang w:eastAsia="it-IT"/>
        </w:rPr>
        <w:t xml:space="preserve">, questa idea è molto                                                                </w:t>
      </w:r>
    </w:p>
    <w:p w14:paraId="5F4CA0DE" w14:textId="77521185" w:rsidR="00D94832" w:rsidRPr="00E032E2" w:rsidRDefault="00D94832" w:rsidP="00F53AA5">
      <w:pPr>
        <w:spacing w:after="150" w:line="240" w:lineRule="auto"/>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color w:val="000000" w:themeColor="text1"/>
          <w:sz w:val="28"/>
          <w:szCs w:val="28"/>
          <w:lang w:eastAsia="it-IT"/>
        </w:rPr>
        <w:t>semplice da realizzare, richiede poco tempo ed è molto ut</w:t>
      </w:r>
      <w:r w:rsidR="006E4032" w:rsidRPr="005802A1">
        <w:rPr>
          <w:rFonts w:ascii="Bahnschrift SemiBold SemiConden" w:eastAsia="Times New Roman" w:hAnsi="Bahnschrift SemiBold SemiConden" w:cs="Open Sans"/>
          <w:color w:val="000000" w:themeColor="text1"/>
          <w:sz w:val="28"/>
          <w:szCs w:val="28"/>
          <w:lang w:eastAsia="it-IT"/>
        </w:rPr>
        <w:t>ile.</w:t>
      </w:r>
      <w:r w:rsidR="001E3CD8" w:rsidRPr="005802A1">
        <w:rPr>
          <w:rFonts w:ascii="Bahnschrift SemiBold SemiConden" w:eastAsia="Times New Roman" w:hAnsi="Bahnschrift SemiBold SemiConden" w:cs="Open Sans"/>
          <w:color w:val="000000" w:themeColor="text1"/>
          <w:sz w:val="28"/>
          <w:szCs w:val="28"/>
          <w:lang w:eastAsia="it-IT"/>
        </w:rPr>
        <w:t xml:space="preserve">                                                                      </w:t>
      </w:r>
    </w:p>
    <w:p w14:paraId="0DF8F18A" w14:textId="7D50282B" w:rsidR="000E415D" w:rsidRPr="005802A1" w:rsidRDefault="006E4032" w:rsidP="006A3207">
      <w:pPr>
        <w:shd w:val="clear" w:color="auto" w:fill="FFFFFF"/>
        <w:spacing w:after="150" w:line="240" w:lineRule="auto"/>
        <w:rPr>
          <w:rFonts w:ascii="Bahnschrift SemiBold SemiConden" w:eastAsia="Times New Roman" w:hAnsi="Bahnschrift SemiBold SemiConden" w:cs="Open Sans"/>
          <w:noProof/>
          <w:color w:val="000000" w:themeColor="text1"/>
          <w:sz w:val="28"/>
          <w:szCs w:val="28"/>
          <w:lang w:eastAsia="it-IT"/>
        </w:rPr>
      </w:pPr>
      <w:r w:rsidRPr="005802A1">
        <w:rPr>
          <w:rFonts w:ascii="Bahnschrift SemiBold SemiConden" w:eastAsia="Times New Roman" w:hAnsi="Bahnschrift SemiBold SemiConden" w:cs="Open Sans"/>
          <w:noProof/>
          <w:color w:val="000000" w:themeColor="text1"/>
          <w:sz w:val="28"/>
          <w:szCs w:val="28"/>
          <w:lang w:eastAsia="it-IT"/>
        </w:rPr>
        <w:drawing>
          <wp:inline distT="0" distB="0" distL="0" distR="0" wp14:anchorId="7226EF41" wp14:editId="305E408A">
            <wp:extent cx="4869180" cy="3322320"/>
            <wp:effectExtent l="0" t="0" r="762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6">
                      <a:extLst>
                        <a:ext uri="{28A0092B-C50C-407E-A947-70E740481C1C}">
                          <a14:useLocalDpi xmlns:a14="http://schemas.microsoft.com/office/drawing/2010/main" val="0"/>
                        </a:ext>
                      </a:extLst>
                    </a:blip>
                    <a:stretch>
                      <a:fillRect/>
                    </a:stretch>
                  </pic:blipFill>
                  <pic:spPr>
                    <a:xfrm>
                      <a:off x="0" y="0"/>
                      <a:ext cx="4869180" cy="3322320"/>
                    </a:xfrm>
                    <a:prstGeom prst="rect">
                      <a:avLst/>
                    </a:prstGeom>
                  </pic:spPr>
                </pic:pic>
              </a:graphicData>
            </a:graphic>
          </wp:inline>
        </w:drawing>
      </w:r>
    </w:p>
    <w:p w14:paraId="0721FE2C" w14:textId="4C9845DA" w:rsidR="00A149D8" w:rsidRPr="005802A1" w:rsidRDefault="00A149D8" w:rsidP="006A3207">
      <w:pPr>
        <w:shd w:val="clear" w:color="auto" w:fill="FFFFFF"/>
        <w:spacing w:after="150" w:line="240" w:lineRule="auto"/>
        <w:rPr>
          <w:rFonts w:ascii="Bahnschrift SemiBold SemiConden" w:eastAsia="Times New Roman" w:hAnsi="Bahnschrift SemiBold SemiConden" w:cs="Open Sans"/>
          <w:noProof/>
          <w:color w:val="000000" w:themeColor="text1"/>
          <w:sz w:val="28"/>
          <w:szCs w:val="28"/>
          <w:lang w:eastAsia="it-IT"/>
        </w:rPr>
      </w:pPr>
      <w:r w:rsidRPr="005802A1">
        <w:rPr>
          <w:rFonts w:ascii="Bahnschrift SemiBold SemiConden" w:eastAsia="Times New Roman" w:hAnsi="Bahnschrift SemiBold SemiConden" w:cs="Open Sans"/>
          <w:noProof/>
          <w:color w:val="000000" w:themeColor="text1"/>
          <w:sz w:val="28"/>
          <w:szCs w:val="28"/>
          <w:lang w:eastAsia="it-IT"/>
        </w:rPr>
        <w:t>Un’altra idea ecologica, utile e carina può essere la creazione</w:t>
      </w:r>
    </w:p>
    <w:p w14:paraId="08BC9DAE" w14:textId="5A6A901C" w:rsidR="00A149D8" w:rsidRPr="005802A1" w:rsidRDefault="00A149D8" w:rsidP="006A3207">
      <w:pPr>
        <w:shd w:val="clear" w:color="auto" w:fill="FFFFFF"/>
        <w:spacing w:after="150" w:line="240" w:lineRule="auto"/>
        <w:rPr>
          <w:rFonts w:ascii="Bahnschrift SemiBold SemiConden" w:eastAsia="Times New Roman" w:hAnsi="Bahnschrift SemiBold SemiConden" w:cs="Open Sans"/>
          <w:noProof/>
          <w:color w:val="000000" w:themeColor="text1"/>
          <w:sz w:val="28"/>
          <w:szCs w:val="28"/>
          <w:lang w:eastAsia="it-IT"/>
        </w:rPr>
      </w:pPr>
      <w:r w:rsidRPr="005802A1">
        <w:rPr>
          <w:rFonts w:ascii="Bahnschrift SemiBold SemiConden" w:eastAsia="Times New Roman" w:hAnsi="Bahnschrift SemiBold SemiConden" w:cs="Open Sans"/>
          <w:noProof/>
          <w:color w:val="000000" w:themeColor="text1"/>
          <w:sz w:val="28"/>
          <w:szCs w:val="28"/>
          <w:lang w:eastAsia="it-IT"/>
        </w:rPr>
        <w:t>Di vasi per le piante con il fondo della bottiglia di plastica,</w:t>
      </w:r>
    </w:p>
    <w:p w14:paraId="45277723" w14:textId="466DB749" w:rsidR="00A149D8" w:rsidRPr="005802A1" w:rsidRDefault="00A149D8" w:rsidP="006A3207">
      <w:pPr>
        <w:shd w:val="clear" w:color="auto" w:fill="FFFFFF"/>
        <w:spacing w:after="150" w:line="240" w:lineRule="auto"/>
        <w:rPr>
          <w:rFonts w:ascii="Bahnschrift SemiBold SemiConden" w:eastAsia="Times New Roman" w:hAnsi="Bahnschrift SemiBold SemiConden" w:cs="Open Sans"/>
          <w:noProof/>
          <w:color w:val="000000" w:themeColor="text1"/>
          <w:sz w:val="28"/>
          <w:szCs w:val="28"/>
          <w:lang w:eastAsia="it-IT"/>
        </w:rPr>
      </w:pPr>
      <w:r w:rsidRPr="005802A1">
        <w:rPr>
          <w:rFonts w:ascii="Bahnschrift SemiBold SemiConden" w:eastAsia="Times New Roman" w:hAnsi="Bahnschrift SemiBold SemiConden" w:cs="Open Sans"/>
          <w:noProof/>
          <w:color w:val="000000" w:themeColor="text1"/>
          <w:sz w:val="28"/>
          <w:szCs w:val="28"/>
          <w:lang w:eastAsia="it-IT"/>
        </w:rPr>
        <w:t>utilizzare la plastica per dei vasi è davvero un’idea che richiede</w:t>
      </w:r>
    </w:p>
    <w:p w14:paraId="7A1D4D39" w14:textId="154F1498" w:rsidR="00A149D8" w:rsidRPr="005802A1" w:rsidRDefault="00A149D8" w:rsidP="006A3207">
      <w:pPr>
        <w:shd w:val="clear" w:color="auto" w:fill="FFFFFF"/>
        <w:spacing w:after="150" w:line="240" w:lineRule="auto"/>
        <w:rPr>
          <w:rFonts w:ascii="Bahnschrift SemiBold SemiConden" w:eastAsia="Times New Roman" w:hAnsi="Bahnschrift SemiBold SemiConden" w:cs="Open Sans"/>
          <w:noProof/>
          <w:color w:val="000000" w:themeColor="text1"/>
          <w:sz w:val="28"/>
          <w:szCs w:val="28"/>
          <w:lang w:eastAsia="it-IT"/>
        </w:rPr>
      </w:pPr>
      <w:r w:rsidRPr="005802A1">
        <w:rPr>
          <w:rFonts w:ascii="Bahnschrift SemiBold SemiConden" w:eastAsia="Times New Roman" w:hAnsi="Bahnschrift SemiBold SemiConden" w:cs="Open Sans"/>
          <w:noProof/>
          <w:color w:val="000000" w:themeColor="text1"/>
          <w:sz w:val="28"/>
          <w:szCs w:val="28"/>
          <w:lang w:eastAsia="it-IT"/>
        </w:rPr>
        <w:t>poco tempo.</w:t>
      </w:r>
    </w:p>
    <w:p w14:paraId="38A8CC72" w14:textId="3EB8137F" w:rsidR="000E415D" w:rsidRPr="005802A1" w:rsidRDefault="000E415D" w:rsidP="006A3207">
      <w:pPr>
        <w:shd w:val="clear" w:color="auto" w:fill="FFFFFF"/>
        <w:spacing w:after="150" w:line="240" w:lineRule="auto"/>
        <w:rPr>
          <w:rFonts w:ascii="Bahnschrift SemiBold SemiConden" w:eastAsia="Times New Roman" w:hAnsi="Bahnschrift SemiBold SemiConden" w:cs="Open Sans"/>
          <w:noProof/>
          <w:color w:val="000000" w:themeColor="text1"/>
          <w:sz w:val="28"/>
          <w:szCs w:val="28"/>
          <w:lang w:eastAsia="it-IT"/>
        </w:rPr>
      </w:pPr>
    </w:p>
    <w:p w14:paraId="36D0C00F" w14:textId="161F6516" w:rsidR="000E415D" w:rsidRPr="005802A1" w:rsidRDefault="000E415D" w:rsidP="000E415D">
      <w:pPr>
        <w:shd w:val="clear" w:color="auto" w:fill="FFFFFF"/>
        <w:spacing w:after="150" w:line="240" w:lineRule="auto"/>
        <w:jc w:val="center"/>
        <w:rPr>
          <w:rFonts w:ascii="Bahnschrift SemiBold SemiConden" w:eastAsia="Times New Roman" w:hAnsi="Bahnschrift SemiBold SemiConden" w:cs="Open Sans"/>
          <w:color w:val="000000" w:themeColor="text1"/>
          <w:sz w:val="28"/>
          <w:szCs w:val="28"/>
          <w:lang w:eastAsia="it-IT"/>
        </w:rPr>
      </w:pPr>
    </w:p>
    <w:p w14:paraId="0AA8F93C" w14:textId="571F8AA6" w:rsidR="000E415D" w:rsidRPr="005802A1" w:rsidRDefault="000E415D" w:rsidP="006A3207">
      <w:pPr>
        <w:shd w:val="clear" w:color="auto" w:fill="FFFFFF"/>
        <w:spacing w:after="150" w:line="240" w:lineRule="auto"/>
        <w:rPr>
          <w:rFonts w:ascii="Bahnschrift SemiBold SemiConden" w:eastAsia="Times New Roman" w:hAnsi="Bahnschrift SemiBold SemiConden" w:cs="Open Sans"/>
          <w:color w:val="000000" w:themeColor="text1"/>
          <w:sz w:val="28"/>
          <w:szCs w:val="28"/>
          <w:lang w:eastAsia="it-IT"/>
        </w:rPr>
      </w:pPr>
    </w:p>
    <w:p w14:paraId="2535610C" w14:textId="39733FDF" w:rsidR="006A3207" w:rsidRPr="000B49F3" w:rsidRDefault="001A1702" w:rsidP="001A1702">
      <w:pPr>
        <w:shd w:val="clear" w:color="auto" w:fill="FFFFFF"/>
        <w:spacing w:after="150" w:line="240" w:lineRule="auto"/>
        <w:rPr>
          <w:rFonts w:ascii="Bahnschrift SemiBold SemiConden" w:eastAsia="Times New Roman" w:hAnsi="Bahnschrift SemiBold SemiConden" w:cs="Open Sans"/>
          <w:color w:val="000000" w:themeColor="text1"/>
          <w:sz w:val="28"/>
          <w:szCs w:val="28"/>
          <w:lang w:eastAsia="it-IT"/>
        </w:rPr>
      </w:pPr>
      <w:r w:rsidRPr="005802A1">
        <w:rPr>
          <w:rFonts w:ascii="Bahnschrift SemiBold SemiConden" w:eastAsia="Times New Roman" w:hAnsi="Bahnschrift SemiBold SemiConden" w:cs="Open Sans"/>
          <w:color w:val="000000" w:themeColor="text1"/>
          <w:sz w:val="28"/>
          <w:szCs w:val="28"/>
          <w:lang w:eastAsia="it-IT"/>
        </w:rPr>
        <w:t xml:space="preserve">                                                                  </w:t>
      </w:r>
      <w:r w:rsidR="00A33BBC" w:rsidRPr="005802A1">
        <w:rPr>
          <w:rFonts w:ascii="Bahnschrift SemiBold SemiConden" w:eastAsia="Times New Roman" w:hAnsi="Bahnschrift SemiBold SemiConden" w:cs="Open Sans"/>
          <w:color w:val="000000" w:themeColor="text1"/>
          <w:sz w:val="28"/>
          <w:szCs w:val="28"/>
          <w:lang w:eastAsia="it-IT"/>
        </w:rPr>
        <w:t xml:space="preserve">                                     </w:t>
      </w:r>
      <w:r w:rsidRPr="005802A1">
        <w:rPr>
          <w:rFonts w:ascii="Bahnschrift SemiBold SemiConden" w:eastAsia="Times New Roman" w:hAnsi="Bahnschrift SemiBold SemiConden" w:cs="Open Sans"/>
          <w:color w:val="000000" w:themeColor="text1"/>
          <w:sz w:val="28"/>
          <w:szCs w:val="28"/>
          <w:lang w:eastAsia="it-IT"/>
        </w:rPr>
        <w:t xml:space="preserve">                                             </w:t>
      </w:r>
    </w:p>
    <w:p w14:paraId="38029B56" w14:textId="4DA05220" w:rsidR="00CF1DDA" w:rsidRPr="005802A1" w:rsidRDefault="00CF1DDA" w:rsidP="006A3207">
      <w:pPr>
        <w:rPr>
          <w:rFonts w:ascii="Bahnschrift SemiBold SemiConden" w:hAnsi="Bahnschrift SemiBold SemiConden"/>
          <w:color w:val="000000" w:themeColor="text1"/>
          <w:sz w:val="28"/>
          <w:szCs w:val="28"/>
        </w:rPr>
      </w:pPr>
    </w:p>
    <w:p w14:paraId="24907E01" w14:textId="77777777" w:rsidR="000B49F3" w:rsidRPr="005802A1" w:rsidRDefault="000B49F3" w:rsidP="006A3207">
      <w:pPr>
        <w:rPr>
          <w:rFonts w:ascii="Bahnschrift SemiBold SemiConden" w:hAnsi="Bahnschrift SemiBold SemiConden"/>
          <w:color w:val="000000" w:themeColor="text1"/>
          <w:sz w:val="28"/>
          <w:szCs w:val="28"/>
        </w:rPr>
      </w:pPr>
    </w:p>
    <w:p w14:paraId="3C12EC85" w14:textId="50F2EF42" w:rsidR="008D4221" w:rsidRPr="005802A1" w:rsidRDefault="008D4221" w:rsidP="006A3207">
      <w:pPr>
        <w:rPr>
          <w:rFonts w:ascii="Bahnschrift SemiBold SemiConden" w:hAnsi="Bahnschrift SemiBold SemiConden"/>
          <w:color w:val="000000" w:themeColor="text1"/>
          <w:sz w:val="28"/>
          <w:szCs w:val="28"/>
        </w:rPr>
      </w:pPr>
    </w:p>
    <w:p w14:paraId="38C93917" w14:textId="77777777" w:rsidR="005E550D" w:rsidRPr="005802A1" w:rsidRDefault="005E550D" w:rsidP="006A3207">
      <w:pPr>
        <w:rPr>
          <w:rFonts w:ascii="Bahnschrift SemiBold SemiConden" w:hAnsi="Bahnschrift SemiBold SemiConden"/>
          <w:color w:val="000000" w:themeColor="text1"/>
          <w:sz w:val="28"/>
          <w:szCs w:val="28"/>
        </w:rPr>
      </w:pPr>
    </w:p>
    <w:p w14:paraId="640402F7" w14:textId="77777777" w:rsidR="005959E3" w:rsidRPr="005802A1" w:rsidRDefault="005959E3" w:rsidP="008F77B2">
      <w:pPr>
        <w:rPr>
          <w:rFonts w:ascii="Bahnschrift SemiBold SemiConden" w:hAnsi="Bahnschrift SemiBold SemiConden"/>
          <w:color w:val="000000" w:themeColor="text1"/>
          <w:sz w:val="28"/>
          <w:szCs w:val="28"/>
        </w:rPr>
      </w:pPr>
    </w:p>
    <w:sectPr w:rsidR="005959E3" w:rsidRPr="005802A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Noto Serif">
    <w:charset w:val="00"/>
    <w:family w:val="roman"/>
    <w:pitch w:val="variable"/>
    <w:sig w:usb0="E00002FF" w:usb1="500078FF" w:usb2="00000029" w:usb3="00000000" w:csb0="0000019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078C6"/>
    <w:multiLevelType w:val="multilevel"/>
    <w:tmpl w:val="38A0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CE149F"/>
    <w:multiLevelType w:val="multilevel"/>
    <w:tmpl w:val="A54E4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3C15AB"/>
    <w:multiLevelType w:val="multilevel"/>
    <w:tmpl w:val="01C0A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A1616E"/>
    <w:multiLevelType w:val="multilevel"/>
    <w:tmpl w:val="EB3023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5964A0"/>
    <w:multiLevelType w:val="multilevel"/>
    <w:tmpl w:val="151A02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D00AC"/>
    <w:multiLevelType w:val="hybridMultilevel"/>
    <w:tmpl w:val="D708D2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7B2"/>
    <w:rsid w:val="00016945"/>
    <w:rsid w:val="0004467C"/>
    <w:rsid w:val="000B49F3"/>
    <w:rsid w:val="000E415D"/>
    <w:rsid w:val="00133861"/>
    <w:rsid w:val="00186109"/>
    <w:rsid w:val="001A1702"/>
    <w:rsid w:val="001E3CD8"/>
    <w:rsid w:val="00214041"/>
    <w:rsid w:val="002477B2"/>
    <w:rsid w:val="0029199A"/>
    <w:rsid w:val="00295FDD"/>
    <w:rsid w:val="004D38D6"/>
    <w:rsid w:val="004D7857"/>
    <w:rsid w:val="004F7AA2"/>
    <w:rsid w:val="005802A1"/>
    <w:rsid w:val="005959E3"/>
    <w:rsid w:val="005E550D"/>
    <w:rsid w:val="006A3207"/>
    <w:rsid w:val="006E4032"/>
    <w:rsid w:val="00714275"/>
    <w:rsid w:val="007E23B9"/>
    <w:rsid w:val="008A3666"/>
    <w:rsid w:val="008D4221"/>
    <w:rsid w:val="008F77B2"/>
    <w:rsid w:val="009647A2"/>
    <w:rsid w:val="009C2276"/>
    <w:rsid w:val="009D12A7"/>
    <w:rsid w:val="00A149D8"/>
    <w:rsid w:val="00A25C2B"/>
    <w:rsid w:val="00A33BBC"/>
    <w:rsid w:val="00A463F2"/>
    <w:rsid w:val="00CF1DDA"/>
    <w:rsid w:val="00D77AC9"/>
    <w:rsid w:val="00D92886"/>
    <w:rsid w:val="00D94832"/>
    <w:rsid w:val="00E032E2"/>
    <w:rsid w:val="00E405DC"/>
    <w:rsid w:val="00EC6585"/>
    <w:rsid w:val="00F53AA5"/>
    <w:rsid w:val="00FD6D1C"/>
    <w:rsid w:val="00FF3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173B"/>
  <w15:chartTrackingRefBased/>
  <w15:docId w15:val="{92C97BC4-7B55-4D48-898C-DF2A1CC2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14041"/>
    <w:pPr>
      <w:ind w:left="720"/>
      <w:contextualSpacing/>
    </w:pPr>
  </w:style>
  <w:style w:type="paragraph" w:styleId="NormaleWeb">
    <w:name w:val="Normal (Web)"/>
    <w:basedOn w:val="Normale"/>
    <w:uiPriority w:val="99"/>
    <w:semiHidden/>
    <w:unhideWhenUsed/>
    <w:rsid w:val="000B49F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24375">
      <w:bodyDiv w:val="1"/>
      <w:marLeft w:val="0"/>
      <w:marRight w:val="0"/>
      <w:marTop w:val="0"/>
      <w:marBottom w:val="0"/>
      <w:divBdr>
        <w:top w:val="none" w:sz="0" w:space="0" w:color="auto"/>
        <w:left w:val="none" w:sz="0" w:space="0" w:color="auto"/>
        <w:bottom w:val="none" w:sz="0" w:space="0" w:color="auto"/>
        <w:right w:val="none" w:sz="0" w:space="0" w:color="auto"/>
      </w:divBdr>
    </w:div>
    <w:div w:id="538515980">
      <w:bodyDiv w:val="1"/>
      <w:marLeft w:val="0"/>
      <w:marRight w:val="0"/>
      <w:marTop w:val="0"/>
      <w:marBottom w:val="0"/>
      <w:divBdr>
        <w:top w:val="none" w:sz="0" w:space="0" w:color="auto"/>
        <w:left w:val="none" w:sz="0" w:space="0" w:color="auto"/>
        <w:bottom w:val="none" w:sz="0" w:space="0" w:color="auto"/>
        <w:right w:val="none" w:sz="0" w:space="0" w:color="auto"/>
      </w:divBdr>
      <w:divsChild>
        <w:div w:id="613829748">
          <w:marLeft w:val="0"/>
          <w:marRight w:val="0"/>
          <w:marTop w:val="0"/>
          <w:marBottom w:val="0"/>
          <w:divBdr>
            <w:top w:val="none" w:sz="0" w:space="0" w:color="auto"/>
            <w:left w:val="none" w:sz="0" w:space="0" w:color="auto"/>
            <w:bottom w:val="none" w:sz="0" w:space="0" w:color="auto"/>
            <w:right w:val="none" w:sz="0" w:space="0" w:color="auto"/>
          </w:divBdr>
          <w:divsChild>
            <w:div w:id="55669132">
              <w:marLeft w:val="0"/>
              <w:marRight w:val="0"/>
              <w:marTop w:val="0"/>
              <w:marBottom w:val="0"/>
              <w:divBdr>
                <w:top w:val="none" w:sz="0" w:space="0" w:color="auto"/>
                <w:left w:val="none" w:sz="0" w:space="0" w:color="auto"/>
                <w:bottom w:val="none" w:sz="0" w:space="0" w:color="auto"/>
                <w:right w:val="none" w:sz="0" w:space="0" w:color="auto"/>
              </w:divBdr>
              <w:divsChild>
                <w:div w:id="307637842">
                  <w:marLeft w:val="0"/>
                  <w:marRight w:val="0"/>
                  <w:marTop w:val="0"/>
                  <w:marBottom w:val="300"/>
                  <w:divBdr>
                    <w:top w:val="none" w:sz="0" w:space="0" w:color="auto"/>
                    <w:left w:val="none" w:sz="0" w:space="0" w:color="auto"/>
                    <w:bottom w:val="none" w:sz="0" w:space="0" w:color="auto"/>
                    <w:right w:val="none" w:sz="0" w:space="0" w:color="auto"/>
                  </w:divBdr>
                  <w:divsChild>
                    <w:div w:id="766925807">
                      <w:marLeft w:val="0"/>
                      <w:marRight w:val="0"/>
                      <w:marTop w:val="0"/>
                      <w:marBottom w:val="0"/>
                      <w:divBdr>
                        <w:top w:val="none" w:sz="0" w:space="0" w:color="auto"/>
                        <w:left w:val="none" w:sz="0" w:space="0" w:color="auto"/>
                        <w:bottom w:val="none" w:sz="0" w:space="0" w:color="auto"/>
                        <w:right w:val="none" w:sz="0" w:space="0" w:color="auto"/>
                      </w:divBdr>
                      <w:divsChild>
                        <w:div w:id="248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936130">
      <w:bodyDiv w:val="1"/>
      <w:marLeft w:val="0"/>
      <w:marRight w:val="0"/>
      <w:marTop w:val="0"/>
      <w:marBottom w:val="0"/>
      <w:divBdr>
        <w:top w:val="none" w:sz="0" w:space="0" w:color="auto"/>
        <w:left w:val="none" w:sz="0" w:space="0" w:color="auto"/>
        <w:bottom w:val="none" w:sz="0" w:space="0" w:color="auto"/>
        <w:right w:val="none" w:sz="0" w:space="0" w:color="auto"/>
      </w:divBdr>
    </w:div>
    <w:div w:id="1423067496">
      <w:bodyDiv w:val="1"/>
      <w:marLeft w:val="0"/>
      <w:marRight w:val="0"/>
      <w:marTop w:val="0"/>
      <w:marBottom w:val="0"/>
      <w:divBdr>
        <w:top w:val="none" w:sz="0" w:space="0" w:color="auto"/>
        <w:left w:val="none" w:sz="0" w:space="0" w:color="auto"/>
        <w:bottom w:val="none" w:sz="0" w:space="0" w:color="auto"/>
        <w:right w:val="none" w:sz="0" w:space="0" w:color="auto"/>
      </w:divBdr>
      <w:divsChild>
        <w:div w:id="1011026610">
          <w:marLeft w:val="0"/>
          <w:marRight w:val="0"/>
          <w:marTop w:val="0"/>
          <w:marBottom w:val="0"/>
          <w:divBdr>
            <w:top w:val="none" w:sz="0" w:space="0" w:color="auto"/>
            <w:left w:val="none" w:sz="0" w:space="0" w:color="auto"/>
            <w:bottom w:val="none" w:sz="0" w:space="0" w:color="auto"/>
            <w:right w:val="none" w:sz="0" w:space="0" w:color="auto"/>
          </w:divBdr>
        </w:div>
      </w:divsChild>
    </w:div>
    <w:div w:id="1874610811">
      <w:bodyDiv w:val="1"/>
      <w:marLeft w:val="0"/>
      <w:marRight w:val="0"/>
      <w:marTop w:val="0"/>
      <w:marBottom w:val="0"/>
      <w:divBdr>
        <w:top w:val="none" w:sz="0" w:space="0" w:color="auto"/>
        <w:left w:val="none" w:sz="0" w:space="0" w:color="auto"/>
        <w:bottom w:val="none" w:sz="0" w:space="0" w:color="auto"/>
        <w:right w:val="none" w:sz="0" w:space="0" w:color="auto"/>
      </w:divBdr>
      <w:divsChild>
        <w:div w:id="877206421">
          <w:marLeft w:val="0"/>
          <w:marRight w:val="0"/>
          <w:marTop w:val="0"/>
          <w:marBottom w:val="0"/>
          <w:divBdr>
            <w:top w:val="none" w:sz="0" w:space="0" w:color="auto"/>
            <w:left w:val="none" w:sz="0" w:space="0" w:color="auto"/>
            <w:bottom w:val="none" w:sz="0" w:space="0" w:color="auto"/>
            <w:right w:val="none" w:sz="0" w:space="0" w:color="auto"/>
          </w:divBdr>
        </w:div>
        <w:div w:id="663893034">
          <w:marLeft w:val="0"/>
          <w:marRight w:val="0"/>
          <w:marTop w:val="0"/>
          <w:marBottom w:val="0"/>
          <w:divBdr>
            <w:top w:val="none" w:sz="0" w:space="0" w:color="auto"/>
            <w:left w:val="none" w:sz="0" w:space="0" w:color="auto"/>
            <w:bottom w:val="none" w:sz="0" w:space="0" w:color="auto"/>
            <w:right w:val="none" w:sz="0" w:space="0" w:color="auto"/>
          </w:divBdr>
        </w:div>
        <w:div w:id="1382099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retecologica.it/ambiente/spreco-della-plastica-5-consigli-per-ridurlo-da-subit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www.fondazionesvilupposostenibile.org/venti-anni-d-lgs-22-cambiato-pianeta-rifiuti-italia/" TargetMode="External"/><Relationship Id="rId11" Type="http://schemas.openxmlformats.org/officeDocument/2006/relationships/hyperlink" Target="http://www.jacktech.it/news/blog/blog-lifestyle/musica-web-radio-green/energia-pulita-san-pellegrino-si-rivela-un-azienda-verde-al-100" TargetMode="External"/><Relationship Id="rId5" Type="http://schemas.openxmlformats.org/officeDocument/2006/relationships/image" Target="media/image1.jpg"/><Relationship Id="rId15" Type="http://schemas.openxmlformats.org/officeDocument/2006/relationships/image" Target="media/image6.jpg"/><Relationship Id="rId10" Type="http://schemas.openxmlformats.org/officeDocument/2006/relationships/hyperlink" Target="http://www.jacktech.it/news/blog/blog-tecnologia/upperpad/tecnologia-panini-reinventa-le-figurin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retecologica.it/ambiente/come-riciclare-i-pallet-idee-per-evitare-sprechi-di-leg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2320</Words>
  <Characters>13226</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mirella interlandi</dc:creator>
  <cp:keywords/>
  <dc:description/>
  <cp:lastModifiedBy>mirella interlandi</cp:lastModifiedBy>
  <cp:revision>2</cp:revision>
  <cp:lastPrinted>2022-02-05T14:38:00Z</cp:lastPrinted>
  <dcterms:created xsi:type="dcterms:W3CDTF">2022-02-06T18:51:00Z</dcterms:created>
  <dcterms:modified xsi:type="dcterms:W3CDTF">2022-02-06T18:51:00Z</dcterms:modified>
</cp:coreProperties>
</file>